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A112" w14:textId="77777777" w:rsidR="0095329B" w:rsidRDefault="0095329B" w:rsidP="004C325E">
      <w:pPr>
        <w:rPr>
          <w:rFonts w:ascii="Calibri" w:eastAsia="Calibri" w:hAnsi="Calibri" w:cs="Times New Roman"/>
        </w:rPr>
      </w:pPr>
    </w:p>
    <w:p w14:paraId="151A4C12" w14:textId="5D4E5D27" w:rsidR="0095329B" w:rsidRPr="00A70705" w:rsidRDefault="0095329B" w:rsidP="00834C1A">
      <w:pPr>
        <w:pStyle w:val="Title"/>
        <w:rPr>
          <w:b/>
          <w:bCs/>
          <w:color w:val="2F5496"/>
          <w:sz w:val="48"/>
          <w:szCs w:val="48"/>
        </w:rPr>
      </w:pPr>
      <w:r w:rsidRPr="00A70705">
        <w:rPr>
          <w:b/>
          <w:bCs/>
          <w:color w:val="2F5496"/>
          <w:sz w:val="48"/>
          <w:szCs w:val="48"/>
        </w:rPr>
        <w:t>Strategies for the Implementation and Sustainability of Changes</w:t>
      </w:r>
    </w:p>
    <w:p w14:paraId="39A3B13C" w14:textId="77777777" w:rsidR="00A90564" w:rsidRPr="00DE580D" w:rsidRDefault="00A70705" w:rsidP="002F384C">
      <w:pPr>
        <w:pStyle w:val="Heading1"/>
        <w:spacing w:before="240"/>
        <w:rPr>
          <w:color w:val="2F5496"/>
        </w:rPr>
      </w:pPr>
      <w:r w:rsidRPr="00DE580D">
        <w:rPr>
          <w:color w:val="2F5496"/>
        </w:rPr>
        <w:t>Purpose</w:t>
      </w:r>
    </w:p>
    <w:p w14:paraId="00D8948F" w14:textId="56BC566D" w:rsidR="00A855AE" w:rsidRPr="003868FE" w:rsidRDefault="00F02186" w:rsidP="000E0FFE">
      <w:pPr>
        <w:rPr>
          <w:sz w:val="24"/>
          <w:szCs w:val="24"/>
        </w:rPr>
      </w:pPr>
      <w:r w:rsidRPr="003868FE">
        <w:rPr>
          <w:sz w:val="24"/>
          <w:szCs w:val="24"/>
        </w:rPr>
        <w:t>Sustainability is “when new ways of working and improved outcomes become the norm.”</w:t>
      </w:r>
      <w:r w:rsidRPr="003868FE">
        <w:rPr>
          <w:rStyle w:val="FootnoteReference"/>
          <w:rFonts w:eastAsia="Calibri"/>
          <w:sz w:val="24"/>
          <w:szCs w:val="24"/>
        </w:rPr>
        <w:footnoteReference w:id="2"/>
      </w:r>
      <w:r w:rsidRPr="003868FE">
        <w:rPr>
          <w:sz w:val="24"/>
          <w:szCs w:val="24"/>
        </w:rPr>
        <w:t xml:space="preserve"> We know from improvement work that planning for sustainability makes it more likely that new processes and changes to your system will remain in place over time.</w:t>
      </w:r>
      <w:r w:rsidR="008A0845" w:rsidRPr="003868FE">
        <w:rPr>
          <w:sz w:val="24"/>
          <w:szCs w:val="24"/>
        </w:rPr>
        <w:t xml:space="preserve"> </w:t>
      </w:r>
      <w:r w:rsidR="004C325E" w:rsidRPr="003868FE">
        <w:rPr>
          <w:sz w:val="24"/>
          <w:szCs w:val="24"/>
        </w:rPr>
        <w:t>This worksheet</w:t>
      </w:r>
      <w:r w:rsidR="00627C24">
        <w:rPr>
          <w:sz w:val="24"/>
          <w:szCs w:val="24"/>
        </w:rPr>
        <w:t xml:space="preserve"> </w:t>
      </w:r>
      <w:r w:rsidR="006F3ECC" w:rsidRPr="003868FE">
        <w:rPr>
          <w:sz w:val="24"/>
          <w:szCs w:val="24"/>
        </w:rPr>
        <w:t xml:space="preserve">will guide your team through </w:t>
      </w:r>
      <w:r w:rsidR="004C325E" w:rsidRPr="003868FE">
        <w:rPr>
          <w:sz w:val="24"/>
          <w:szCs w:val="24"/>
        </w:rPr>
        <w:t xml:space="preserve">strategies </w:t>
      </w:r>
      <w:r w:rsidR="00C45493" w:rsidRPr="003868FE">
        <w:rPr>
          <w:sz w:val="24"/>
          <w:szCs w:val="24"/>
        </w:rPr>
        <w:t xml:space="preserve">you might take </w:t>
      </w:r>
      <w:r w:rsidR="006F3ECC" w:rsidRPr="003868FE">
        <w:rPr>
          <w:sz w:val="24"/>
          <w:szCs w:val="24"/>
        </w:rPr>
        <w:t xml:space="preserve">to </w:t>
      </w:r>
      <w:r w:rsidR="00FA42C1" w:rsidRPr="003868FE">
        <w:rPr>
          <w:sz w:val="24"/>
          <w:szCs w:val="24"/>
        </w:rPr>
        <w:t>implement</w:t>
      </w:r>
      <w:r w:rsidR="00C45493" w:rsidRPr="003868FE">
        <w:rPr>
          <w:sz w:val="24"/>
          <w:szCs w:val="24"/>
        </w:rPr>
        <w:t xml:space="preserve"> </w:t>
      </w:r>
      <w:r w:rsidR="00A855AE" w:rsidRPr="003868FE">
        <w:rPr>
          <w:sz w:val="24"/>
          <w:szCs w:val="24"/>
        </w:rPr>
        <w:t xml:space="preserve">and sustain </w:t>
      </w:r>
      <w:r w:rsidR="006273BA" w:rsidRPr="003868FE">
        <w:rPr>
          <w:sz w:val="24"/>
          <w:szCs w:val="24"/>
        </w:rPr>
        <w:t>changes made in CQI efforts</w:t>
      </w:r>
      <w:r w:rsidR="004C325E" w:rsidRPr="003868FE">
        <w:rPr>
          <w:sz w:val="24"/>
          <w:szCs w:val="24"/>
        </w:rPr>
        <w:t xml:space="preserve">. </w:t>
      </w:r>
    </w:p>
    <w:p w14:paraId="56D2F9AF" w14:textId="4BB86246" w:rsidR="00A90564" w:rsidRPr="00DE580D" w:rsidRDefault="00A90564" w:rsidP="002F384C">
      <w:pPr>
        <w:pStyle w:val="Heading1"/>
        <w:spacing w:before="240"/>
        <w:rPr>
          <w:color w:val="2F5496"/>
        </w:rPr>
      </w:pPr>
      <w:r w:rsidRPr="00DE580D">
        <w:rPr>
          <w:color w:val="2F5496"/>
        </w:rPr>
        <w:t>Instructions</w:t>
      </w:r>
    </w:p>
    <w:p w14:paraId="1D067248" w14:textId="0B968484" w:rsidR="004C325E" w:rsidRPr="0052005D" w:rsidRDefault="003868FE" w:rsidP="000E0FFE">
      <w:pPr>
        <w:rPr>
          <w:sz w:val="24"/>
          <w:szCs w:val="24"/>
        </w:rPr>
      </w:pPr>
      <w:r w:rsidRPr="0052005D">
        <w:rPr>
          <w:b/>
          <w:bCs/>
          <w:noProof/>
          <w:sz w:val="24"/>
          <w:szCs w:val="24"/>
        </w:rPr>
        <mc:AlternateContent>
          <mc:Choice Requires="wps">
            <w:drawing>
              <wp:anchor distT="45720" distB="45720" distL="114300" distR="114300" simplePos="0" relativeHeight="251658240" behindDoc="0" locked="0" layoutInCell="1" allowOverlap="1" wp14:anchorId="2865F2F1" wp14:editId="7E06F288">
                <wp:simplePos x="0" y="0"/>
                <wp:positionH relativeFrom="column">
                  <wp:posOffset>1041400</wp:posOffset>
                </wp:positionH>
                <wp:positionV relativeFrom="paragraph">
                  <wp:posOffset>1146810</wp:posOffset>
                </wp:positionV>
                <wp:extent cx="5273040" cy="26543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265430"/>
                        </a:xfrm>
                        <a:prstGeom prst="rect">
                          <a:avLst/>
                        </a:prstGeom>
                        <a:solidFill>
                          <a:srgbClr val="FFFFFF"/>
                        </a:solidFill>
                        <a:ln w="9525">
                          <a:solidFill>
                            <a:srgbClr val="000000"/>
                          </a:solidFill>
                          <a:miter lim="800000"/>
                          <a:headEnd/>
                          <a:tailEnd/>
                        </a:ln>
                      </wps:spPr>
                      <wps:txbx>
                        <w:txbxContent>
                          <w:p w14:paraId="72778CCB" w14:textId="0546E70E" w:rsidR="0064706C" w:rsidRDefault="006470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5F2F1" id="_x0000_t202" coordsize="21600,21600" o:spt="202" path="m,l,21600r21600,l21600,xe">
                <v:stroke joinstyle="miter"/>
                <v:path gradientshapeok="t" o:connecttype="rect"/>
              </v:shapetype>
              <v:shape id="_x0000_s1026" type="#_x0000_t202" style="position:absolute;margin-left:82pt;margin-top:90.3pt;width:415.2pt;height:2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">
                <v:textbox>
                  <w:txbxContent>
                    <w:p w14:paraId="72778CCB" w14:textId="0546E70E" w:rsidR="0064706C" w:rsidRDefault="0064706C"/>
                  </w:txbxContent>
                </v:textbox>
                <w10:wrap type="square"/>
              </v:shape>
            </w:pict>
          </mc:Fallback>
        </mc:AlternateContent>
      </w:r>
      <w:r w:rsidR="006E29FC" w:rsidRPr="0052005D">
        <w:rPr>
          <w:sz w:val="24"/>
          <w:szCs w:val="24"/>
        </w:rPr>
        <w:t>Th</w:t>
      </w:r>
      <w:r w:rsidR="00192D3E" w:rsidRPr="0052005D">
        <w:rPr>
          <w:sz w:val="24"/>
          <w:szCs w:val="24"/>
        </w:rPr>
        <w:t>is</w:t>
      </w:r>
      <w:r w:rsidR="006E29FC" w:rsidRPr="0052005D">
        <w:rPr>
          <w:sz w:val="24"/>
          <w:szCs w:val="24"/>
        </w:rPr>
        <w:t xml:space="preserve"> worksheet is organized by the</w:t>
      </w:r>
      <w:r w:rsidR="00A855AE" w:rsidRPr="0052005D">
        <w:rPr>
          <w:sz w:val="24"/>
          <w:szCs w:val="24"/>
        </w:rPr>
        <w:t xml:space="preserve"> </w:t>
      </w:r>
      <w:r w:rsidR="00D26206" w:rsidRPr="0052005D">
        <w:rPr>
          <w:sz w:val="24"/>
          <w:szCs w:val="24"/>
        </w:rPr>
        <w:t>three</w:t>
      </w:r>
      <w:r w:rsidR="00A855AE" w:rsidRPr="0052005D">
        <w:rPr>
          <w:sz w:val="24"/>
          <w:szCs w:val="24"/>
        </w:rPr>
        <w:t xml:space="preserve"> key ingredients for successful </w:t>
      </w:r>
      <w:r w:rsidR="00D55C63" w:rsidRPr="0052005D">
        <w:rPr>
          <w:sz w:val="24"/>
          <w:szCs w:val="24"/>
        </w:rPr>
        <w:t>implementation</w:t>
      </w:r>
      <w:r w:rsidR="00A855AE" w:rsidRPr="0052005D">
        <w:rPr>
          <w:sz w:val="24"/>
          <w:szCs w:val="24"/>
        </w:rPr>
        <w:t>: Hardwiring the change,</w:t>
      </w:r>
      <w:r w:rsidR="00A855AE" w:rsidRPr="0052005D">
        <w:rPr>
          <w:b/>
          <w:bCs/>
          <w:sz w:val="24"/>
          <w:szCs w:val="24"/>
        </w:rPr>
        <w:t xml:space="preserve"> </w:t>
      </w:r>
      <w:r w:rsidR="00A855AE" w:rsidRPr="0052005D">
        <w:rPr>
          <w:sz w:val="24"/>
          <w:szCs w:val="24"/>
        </w:rPr>
        <w:t>Leadership and Staff Commitment and Monitoring Results.</w:t>
      </w:r>
      <w:r w:rsidR="00A855AE" w:rsidRPr="0052005D">
        <w:rPr>
          <w:b/>
          <w:bCs/>
          <w:sz w:val="24"/>
          <w:szCs w:val="24"/>
        </w:rPr>
        <w:t xml:space="preserve"> </w:t>
      </w:r>
      <w:r w:rsidR="00A855AE" w:rsidRPr="0052005D">
        <w:rPr>
          <w:sz w:val="24"/>
          <w:szCs w:val="24"/>
        </w:rPr>
        <w:t xml:space="preserve"> </w:t>
      </w:r>
      <w:r w:rsidR="00B80307" w:rsidRPr="0052005D">
        <w:rPr>
          <w:sz w:val="24"/>
          <w:szCs w:val="24"/>
        </w:rPr>
        <w:t xml:space="preserve">For each of </w:t>
      </w:r>
      <w:r w:rsidR="00D55C63" w:rsidRPr="0052005D">
        <w:rPr>
          <w:sz w:val="24"/>
          <w:szCs w:val="24"/>
        </w:rPr>
        <w:t>these</w:t>
      </w:r>
      <w:r w:rsidR="00AA200A" w:rsidRPr="0052005D">
        <w:rPr>
          <w:sz w:val="24"/>
          <w:szCs w:val="24"/>
        </w:rPr>
        <w:t xml:space="preserve">, there are questions your team </w:t>
      </w:r>
      <w:r w:rsidR="00C83C21" w:rsidRPr="0052005D">
        <w:rPr>
          <w:sz w:val="24"/>
          <w:szCs w:val="24"/>
        </w:rPr>
        <w:t xml:space="preserve">can </w:t>
      </w:r>
      <w:r w:rsidR="00AA200A" w:rsidRPr="0052005D">
        <w:rPr>
          <w:sz w:val="24"/>
          <w:szCs w:val="24"/>
        </w:rPr>
        <w:t xml:space="preserve">consider along with a table of </w:t>
      </w:r>
      <w:r w:rsidR="00C83C21" w:rsidRPr="0052005D">
        <w:rPr>
          <w:sz w:val="24"/>
          <w:szCs w:val="24"/>
        </w:rPr>
        <w:t xml:space="preserve">potential </w:t>
      </w:r>
      <w:r w:rsidR="00AA200A" w:rsidRPr="0052005D">
        <w:rPr>
          <w:sz w:val="24"/>
          <w:szCs w:val="24"/>
        </w:rPr>
        <w:t>strategies</w:t>
      </w:r>
      <w:r w:rsidR="00374240" w:rsidRPr="0052005D">
        <w:rPr>
          <w:sz w:val="24"/>
          <w:szCs w:val="24"/>
        </w:rPr>
        <w:t xml:space="preserve">. </w:t>
      </w:r>
      <w:r w:rsidR="005205A6" w:rsidRPr="0052005D">
        <w:rPr>
          <w:sz w:val="24"/>
          <w:szCs w:val="24"/>
        </w:rPr>
        <w:t>The strategies in the table</w:t>
      </w:r>
      <w:r w:rsidR="00947F1B" w:rsidRPr="0052005D">
        <w:rPr>
          <w:sz w:val="24"/>
          <w:szCs w:val="24"/>
        </w:rPr>
        <w:t>s</w:t>
      </w:r>
      <w:r w:rsidR="005205A6" w:rsidRPr="0052005D">
        <w:rPr>
          <w:sz w:val="24"/>
          <w:szCs w:val="24"/>
        </w:rPr>
        <w:t xml:space="preserve"> below are a menu of options. You do not need to work on each one, but </w:t>
      </w:r>
      <w:r w:rsidR="004B2B43" w:rsidRPr="0052005D">
        <w:rPr>
          <w:sz w:val="24"/>
          <w:szCs w:val="24"/>
        </w:rPr>
        <w:t xml:space="preserve">your team </w:t>
      </w:r>
      <w:r w:rsidR="005205A6" w:rsidRPr="0052005D">
        <w:rPr>
          <w:sz w:val="24"/>
          <w:szCs w:val="24"/>
        </w:rPr>
        <w:t xml:space="preserve">should consider strategies </w:t>
      </w:r>
      <w:proofErr w:type="gramStart"/>
      <w:r w:rsidR="005205A6" w:rsidRPr="0052005D">
        <w:rPr>
          <w:sz w:val="24"/>
          <w:szCs w:val="24"/>
        </w:rPr>
        <w:t>in</w:t>
      </w:r>
      <w:proofErr w:type="gramEnd"/>
      <w:r w:rsidR="005205A6" w:rsidRPr="0052005D">
        <w:rPr>
          <w:sz w:val="24"/>
          <w:szCs w:val="24"/>
        </w:rPr>
        <w:t xml:space="preserve"> </w:t>
      </w:r>
      <w:r w:rsidR="00947F1B" w:rsidRPr="0052005D">
        <w:rPr>
          <w:sz w:val="24"/>
          <w:szCs w:val="24"/>
        </w:rPr>
        <w:t>each table.</w:t>
      </w:r>
    </w:p>
    <w:p w14:paraId="286C321C" w14:textId="42F9FE1D" w:rsidR="333BCE83" w:rsidRPr="003868FE" w:rsidRDefault="00947F1B" w:rsidP="333BCE83">
      <w:pPr>
        <w:rPr>
          <w:b/>
          <w:bCs/>
          <w:sz w:val="24"/>
          <w:szCs w:val="24"/>
        </w:rPr>
      </w:pPr>
      <w:r w:rsidRPr="003868FE">
        <w:rPr>
          <w:b/>
          <w:bCs/>
          <w:sz w:val="24"/>
          <w:szCs w:val="24"/>
        </w:rPr>
        <w:t>Team Name:</w:t>
      </w:r>
      <w:r w:rsidR="006A354C" w:rsidRPr="003868FE">
        <w:rPr>
          <w:b/>
          <w:bCs/>
          <w:sz w:val="24"/>
          <w:szCs w:val="24"/>
        </w:rPr>
        <w:t xml:space="preserve"> </w:t>
      </w:r>
    </w:p>
    <w:p w14:paraId="75FF45B8" w14:textId="70AFE050" w:rsidR="333BCE83" w:rsidRPr="003868FE" w:rsidRDefault="00947F1B" w:rsidP="00E03379">
      <w:pPr>
        <w:rPr>
          <w:sz w:val="24"/>
          <w:szCs w:val="24"/>
        </w:rPr>
      </w:pPr>
      <w:r w:rsidRPr="003868FE">
        <w:rPr>
          <w:b/>
          <w:bCs/>
          <w:sz w:val="24"/>
          <w:szCs w:val="24"/>
        </w:rPr>
        <w:t>Briefly describe the change you want to sustain:</w:t>
      </w:r>
      <w:r w:rsidR="006A354C" w:rsidRPr="003868FE">
        <w:rPr>
          <w:b/>
          <w:bCs/>
          <w:sz w:val="24"/>
          <w:szCs w:val="24"/>
        </w:rPr>
        <w:t xml:space="preserve"> </w:t>
      </w:r>
      <w:r w:rsidR="0064706C" w:rsidRPr="003868FE">
        <w:rPr>
          <w:b/>
          <w:bCs/>
          <w:noProof/>
          <w:sz w:val="24"/>
          <w:szCs w:val="24"/>
        </w:rPr>
        <mc:AlternateContent>
          <mc:Choice Requires="wps">
            <w:drawing>
              <wp:inline distT="0" distB="0" distL="0" distR="0" wp14:anchorId="263D5147" wp14:editId="19185D91">
                <wp:extent cx="6220047" cy="627321"/>
                <wp:effectExtent l="0" t="0" r="28575" b="20955"/>
                <wp:docPr id="1364761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047" cy="627321"/>
                        </a:xfrm>
                        <a:prstGeom prst="rect">
                          <a:avLst/>
                        </a:prstGeom>
                        <a:solidFill>
                          <a:srgbClr val="FFFFFF"/>
                        </a:solidFill>
                        <a:ln w="9525">
                          <a:solidFill>
                            <a:srgbClr val="000000"/>
                          </a:solidFill>
                          <a:miter lim="800000"/>
                          <a:headEnd/>
                          <a:tailEnd/>
                        </a:ln>
                      </wps:spPr>
                      <wps:txbx>
                        <w:txbxContent>
                          <w:p w14:paraId="6F7B8525" w14:textId="77777777" w:rsidR="0064706C" w:rsidRDefault="0064706C" w:rsidP="0064706C">
                            <w:pPr>
                              <w:spacing w:after="120"/>
                            </w:pPr>
                          </w:p>
                        </w:txbxContent>
                      </wps:txbx>
                      <wps:bodyPr rot="0" vert="horz" wrap="square" lIns="91440" tIns="45720" rIns="91440" bIns="45720" anchor="t" anchorCtr="0">
                        <a:noAutofit/>
                      </wps:bodyPr>
                    </wps:wsp>
                  </a:graphicData>
                </a:graphic>
              </wp:inline>
            </w:drawing>
          </mc:Choice>
          <mc:Fallback>
            <w:pict>
              <v:shape w14:anchorId="263D5147" id="Text Box 2" o:spid="_x0000_s1027" type="#_x0000_t202" style="width:489.75pt;height: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">
                <v:textbox>
                  <w:txbxContent>
                    <w:p w14:paraId="6F7B8525" w14:textId="77777777" w:rsidR="0064706C" w:rsidRDefault="0064706C" w:rsidP="0064706C">
                      <w:pPr>
                        <w:spacing w:after="120"/>
                      </w:pPr>
                    </w:p>
                  </w:txbxContent>
                </v:textbox>
                <w10:anchorlock/>
              </v:shape>
            </w:pict>
          </mc:Fallback>
        </mc:AlternateContent>
      </w:r>
    </w:p>
    <w:p w14:paraId="3C595A33" w14:textId="405DB91E" w:rsidR="00284728" w:rsidRPr="00B17149" w:rsidRDefault="00B735E9" w:rsidP="0064706C">
      <w:pPr>
        <w:pStyle w:val="Heading1"/>
        <w:spacing w:before="240"/>
        <w:rPr>
          <w:color w:val="2F5496"/>
        </w:rPr>
      </w:pPr>
      <w:r w:rsidRPr="00B17149">
        <w:rPr>
          <w:color w:val="2F5496"/>
        </w:rPr>
        <w:t>Hardwiring the Change</w:t>
      </w:r>
      <w:r w:rsidR="00B21EE7" w:rsidRPr="00B17149">
        <w:rPr>
          <w:color w:val="2F5496"/>
        </w:rPr>
        <w:t xml:space="preserve">: </w:t>
      </w:r>
      <w:r w:rsidR="00284728" w:rsidRPr="00B17149">
        <w:rPr>
          <w:color w:val="2F5496"/>
        </w:rPr>
        <w:t xml:space="preserve">Questions to </w:t>
      </w:r>
      <w:r w:rsidR="00C670F4" w:rsidRPr="00B17149">
        <w:rPr>
          <w:color w:val="2F5496"/>
        </w:rPr>
        <w:t>C</w:t>
      </w:r>
      <w:r w:rsidR="00284728" w:rsidRPr="00B17149">
        <w:rPr>
          <w:color w:val="2F5496"/>
        </w:rPr>
        <w:t>onsider</w:t>
      </w:r>
    </w:p>
    <w:p w14:paraId="1EA4EB2C" w14:textId="74FC4518" w:rsidR="00A36CD6" w:rsidRPr="0052005D" w:rsidRDefault="004315E1" w:rsidP="00A36CD6">
      <w:pPr>
        <w:pStyle w:val="ListParagraph"/>
        <w:numPr>
          <w:ilvl w:val="0"/>
          <w:numId w:val="13"/>
        </w:numPr>
        <w:rPr>
          <w:b/>
          <w:bCs/>
          <w:sz w:val="24"/>
          <w:szCs w:val="24"/>
        </w:rPr>
      </w:pPr>
      <w:r w:rsidRPr="0052005D">
        <w:rPr>
          <w:rFonts w:eastAsia="Times New Roman" w:hAnsi="Calibri"/>
          <w:color w:val="000000" w:themeColor="dark1"/>
          <w:kern w:val="24"/>
          <w:sz w:val="24"/>
          <w:szCs w:val="24"/>
        </w:rPr>
        <w:t>What policies, processes, and curriculum need to be updated</w:t>
      </w:r>
      <w:r w:rsidR="00374240" w:rsidRPr="0052005D">
        <w:rPr>
          <w:rFonts w:eastAsia="Times New Roman" w:hAnsi="Calibri"/>
          <w:color w:val="000000" w:themeColor="dark1"/>
          <w:kern w:val="24"/>
          <w:sz w:val="24"/>
          <w:szCs w:val="24"/>
        </w:rPr>
        <w:t xml:space="preserve"> to document and reflect the new way of working</w:t>
      </w:r>
      <w:r w:rsidR="00A36CD6" w:rsidRPr="0052005D">
        <w:rPr>
          <w:rFonts w:eastAsia="Times New Roman" w:hAnsi="Calibri"/>
          <w:color w:val="000000" w:themeColor="dark1"/>
          <w:kern w:val="24"/>
          <w:sz w:val="24"/>
          <w:szCs w:val="24"/>
        </w:rPr>
        <w:t>?</w:t>
      </w:r>
    </w:p>
    <w:p w14:paraId="02DDEEBC" w14:textId="77777777" w:rsidR="00A36CD6" w:rsidRPr="0052005D" w:rsidRDefault="004315E1" w:rsidP="00A36CD6">
      <w:pPr>
        <w:pStyle w:val="ListParagraph"/>
        <w:numPr>
          <w:ilvl w:val="0"/>
          <w:numId w:val="13"/>
        </w:numPr>
        <w:rPr>
          <w:b/>
          <w:bCs/>
          <w:sz w:val="24"/>
          <w:szCs w:val="24"/>
        </w:rPr>
      </w:pPr>
      <w:r w:rsidRPr="0052005D">
        <w:rPr>
          <w:rFonts w:eastAsia="Times New Roman" w:hAnsi="Calibri"/>
          <w:color w:val="000000" w:themeColor="dark1"/>
          <w:kern w:val="24"/>
          <w:sz w:val="24"/>
          <w:szCs w:val="24"/>
        </w:rPr>
        <w:t>Do job descriptions reflect the new changes?</w:t>
      </w:r>
    </w:p>
    <w:p w14:paraId="75C0E74F" w14:textId="0E2FA1D0" w:rsidR="003868FE" w:rsidRPr="00E77DE6" w:rsidRDefault="004315E1" w:rsidP="00E77DE6">
      <w:pPr>
        <w:pStyle w:val="ListParagraph"/>
        <w:numPr>
          <w:ilvl w:val="0"/>
          <w:numId w:val="13"/>
        </w:numPr>
        <w:rPr>
          <w:b/>
          <w:bCs/>
          <w:sz w:val="24"/>
          <w:szCs w:val="24"/>
        </w:rPr>
      </w:pPr>
      <w:r w:rsidRPr="0052005D">
        <w:rPr>
          <w:rFonts w:hAnsi="Calibri"/>
          <w:color w:val="000000" w:themeColor="dark1"/>
          <w:kern w:val="24"/>
          <w:sz w:val="24"/>
          <w:szCs w:val="24"/>
        </w:rPr>
        <w:t xml:space="preserve">What </w:t>
      </w:r>
      <w:r w:rsidR="001F1E25" w:rsidRPr="0052005D">
        <w:rPr>
          <w:rFonts w:hAnsi="Calibri"/>
          <w:color w:val="000000" w:themeColor="dark1"/>
          <w:kern w:val="24"/>
          <w:sz w:val="24"/>
          <w:szCs w:val="24"/>
        </w:rPr>
        <w:t>skills, knowledge,</w:t>
      </w:r>
      <w:r w:rsidR="005C1DA8" w:rsidRPr="0052005D">
        <w:rPr>
          <w:rFonts w:hAnsi="Calibri"/>
          <w:color w:val="000000" w:themeColor="dark1"/>
          <w:kern w:val="24"/>
          <w:sz w:val="24"/>
          <w:szCs w:val="24"/>
        </w:rPr>
        <w:t xml:space="preserve"> and experience do staff need to </w:t>
      </w:r>
      <w:r w:rsidR="00EB6B58" w:rsidRPr="0052005D">
        <w:rPr>
          <w:rFonts w:hAnsi="Calibri"/>
          <w:color w:val="000000" w:themeColor="dark1"/>
          <w:kern w:val="24"/>
          <w:sz w:val="24"/>
          <w:szCs w:val="24"/>
        </w:rPr>
        <w:t>implement the change</w:t>
      </w:r>
      <w:r w:rsidR="005C1DA8" w:rsidRPr="0052005D">
        <w:rPr>
          <w:rFonts w:hAnsi="Calibri"/>
          <w:color w:val="000000" w:themeColor="dark1"/>
          <w:kern w:val="24"/>
          <w:sz w:val="24"/>
          <w:szCs w:val="24"/>
        </w:rPr>
        <w:t xml:space="preserve">? How </w:t>
      </w:r>
      <w:r w:rsidRPr="0052005D">
        <w:rPr>
          <w:rFonts w:hAnsi="Calibri"/>
          <w:color w:val="000000" w:themeColor="dark1"/>
          <w:kern w:val="24"/>
          <w:sz w:val="24"/>
          <w:szCs w:val="24"/>
        </w:rPr>
        <w:t xml:space="preserve">will </w:t>
      </w:r>
      <w:r w:rsidR="005C1DA8" w:rsidRPr="0052005D">
        <w:rPr>
          <w:rFonts w:hAnsi="Calibri"/>
          <w:color w:val="000000" w:themeColor="dark1"/>
          <w:kern w:val="24"/>
          <w:sz w:val="24"/>
          <w:szCs w:val="24"/>
        </w:rPr>
        <w:t xml:space="preserve">training </w:t>
      </w:r>
      <w:r w:rsidRPr="0052005D">
        <w:rPr>
          <w:rFonts w:hAnsi="Calibri"/>
          <w:color w:val="000000" w:themeColor="dark1"/>
          <w:kern w:val="24"/>
          <w:sz w:val="24"/>
          <w:szCs w:val="24"/>
        </w:rPr>
        <w:t>be offered (initial and refresher)? Who will do the training?</w:t>
      </w:r>
      <w:r w:rsidR="0013115A" w:rsidRPr="0052005D">
        <w:rPr>
          <w:rFonts w:hAnsi="Calibri"/>
          <w:color w:val="000000" w:themeColor="dark1"/>
          <w:kern w:val="24"/>
          <w:sz w:val="24"/>
          <w:szCs w:val="24"/>
        </w:rPr>
        <w:t xml:space="preserve"> </w:t>
      </w:r>
    </w:p>
    <w:tbl>
      <w:tblPr>
        <w:tblStyle w:val="TableGrid"/>
        <w:tblW w:w="9805" w:type="dxa"/>
        <w:tblLook w:val="04A0" w:firstRow="1" w:lastRow="0" w:firstColumn="1" w:lastColumn="0" w:noHBand="0" w:noVBand="1"/>
      </w:tblPr>
      <w:tblGrid>
        <w:gridCol w:w="4945"/>
        <w:gridCol w:w="4860"/>
      </w:tblGrid>
      <w:tr w:rsidR="00C14090" w:rsidRPr="0052005D" w14:paraId="7B1F7FF4" w14:textId="77777777" w:rsidTr="28546A54">
        <w:tc>
          <w:tcPr>
            <w:tcW w:w="4945" w:type="dxa"/>
            <w:shd w:val="clear" w:color="auto" w:fill="BDD6EE" w:themeFill="accent1" w:themeFillTint="66"/>
          </w:tcPr>
          <w:p w14:paraId="2E0A5741" w14:textId="77777777" w:rsidR="00C14090" w:rsidRPr="0052005D" w:rsidRDefault="00C14090" w:rsidP="00B15CC3">
            <w:pPr>
              <w:jc w:val="center"/>
              <w:rPr>
                <w:b/>
                <w:bCs/>
                <w:sz w:val="24"/>
                <w:szCs w:val="24"/>
              </w:rPr>
            </w:pPr>
            <w:r w:rsidRPr="0052005D">
              <w:rPr>
                <w:b/>
                <w:bCs/>
                <w:sz w:val="24"/>
                <w:szCs w:val="24"/>
              </w:rPr>
              <w:t>Check the strategies that your team will make to hardwire the change</w:t>
            </w:r>
          </w:p>
        </w:tc>
        <w:tc>
          <w:tcPr>
            <w:tcW w:w="4860" w:type="dxa"/>
            <w:shd w:val="clear" w:color="auto" w:fill="BDD6EE" w:themeFill="accent1" w:themeFillTint="66"/>
          </w:tcPr>
          <w:p w14:paraId="5DC21EAB" w14:textId="5FC61126" w:rsidR="00C14090" w:rsidRPr="0052005D" w:rsidRDefault="00A66D5E" w:rsidP="00B15CC3">
            <w:pPr>
              <w:jc w:val="center"/>
              <w:rPr>
                <w:b/>
                <w:sz w:val="24"/>
                <w:szCs w:val="24"/>
              </w:rPr>
            </w:pPr>
            <w:r w:rsidRPr="0052005D">
              <w:rPr>
                <w:b/>
                <w:bCs/>
                <w:sz w:val="24"/>
                <w:szCs w:val="24"/>
              </w:rPr>
              <w:t>What next steps will your team take? Include who is responsible and by when.</w:t>
            </w:r>
          </w:p>
        </w:tc>
      </w:tr>
      <w:tr w:rsidR="00C14090" w:rsidRPr="0052005D" w14:paraId="0E3893C5" w14:textId="77777777" w:rsidTr="28546A54">
        <w:tc>
          <w:tcPr>
            <w:tcW w:w="4945" w:type="dxa"/>
            <w:shd w:val="clear" w:color="auto" w:fill="FFFFFF" w:themeFill="background1"/>
          </w:tcPr>
          <w:p w14:paraId="057BC613" w14:textId="489FBA58" w:rsidR="003E0B50" w:rsidRPr="0052005D" w:rsidRDefault="00C14090" w:rsidP="00D051EE">
            <w:pPr>
              <w:numPr>
                <w:ilvl w:val="0"/>
                <w:numId w:val="1"/>
              </w:numPr>
              <w:tabs>
                <w:tab w:val="clear" w:pos="720"/>
                <w:tab w:val="num" w:pos="360"/>
                <w:tab w:val="num" w:pos="1440"/>
              </w:tabs>
              <w:spacing w:after="160" w:line="259" w:lineRule="auto"/>
              <w:ind w:left="337"/>
              <w:rPr>
                <w:bCs/>
                <w:sz w:val="24"/>
                <w:szCs w:val="24"/>
              </w:rPr>
            </w:pPr>
            <w:r w:rsidRPr="0052005D">
              <w:rPr>
                <w:bCs/>
                <w:sz w:val="24"/>
                <w:szCs w:val="24"/>
              </w:rPr>
              <w:t xml:space="preserve">Identify a process owner </w:t>
            </w:r>
          </w:p>
          <w:p w14:paraId="305E4695" w14:textId="31DC2314" w:rsidR="00176940" w:rsidRPr="0052005D" w:rsidRDefault="00C14090" w:rsidP="00D051EE">
            <w:pPr>
              <w:numPr>
                <w:ilvl w:val="0"/>
                <w:numId w:val="1"/>
              </w:numPr>
              <w:tabs>
                <w:tab w:val="clear" w:pos="720"/>
                <w:tab w:val="num" w:pos="360"/>
                <w:tab w:val="num" w:pos="1440"/>
              </w:tabs>
              <w:spacing w:after="160" w:line="259" w:lineRule="auto"/>
              <w:ind w:left="337"/>
              <w:rPr>
                <w:bCs/>
                <w:sz w:val="24"/>
                <w:szCs w:val="24"/>
              </w:rPr>
            </w:pPr>
            <w:r w:rsidRPr="0052005D">
              <w:rPr>
                <w:bCs/>
                <w:sz w:val="24"/>
                <w:szCs w:val="24"/>
              </w:rPr>
              <w:lastRenderedPageBreak/>
              <w:t>Update relevant policies and protocols</w:t>
            </w:r>
          </w:p>
          <w:p w14:paraId="3EF9EBC5" w14:textId="5DDC4980" w:rsidR="00121126" w:rsidRPr="0052005D" w:rsidRDefault="00C14090" w:rsidP="00D051EE">
            <w:pPr>
              <w:numPr>
                <w:ilvl w:val="0"/>
                <w:numId w:val="1"/>
              </w:numPr>
              <w:tabs>
                <w:tab w:val="clear" w:pos="720"/>
                <w:tab w:val="num" w:pos="360"/>
                <w:tab w:val="num" w:pos="1440"/>
              </w:tabs>
              <w:spacing w:after="160" w:line="259" w:lineRule="auto"/>
              <w:ind w:left="337"/>
              <w:rPr>
                <w:sz w:val="24"/>
                <w:szCs w:val="24"/>
              </w:rPr>
            </w:pPr>
            <w:r w:rsidRPr="0052005D">
              <w:rPr>
                <w:sz w:val="24"/>
                <w:szCs w:val="24"/>
              </w:rPr>
              <w:t xml:space="preserve">Provide training and coaching on new </w:t>
            </w:r>
            <w:proofErr w:type="gramStart"/>
            <w:r w:rsidRPr="0052005D">
              <w:rPr>
                <w:sz w:val="24"/>
                <w:szCs w:val="24"/>
              </w:rPr>
              <w:t>change</w:t>
            </w:r>
            <w:proofErr w:type="gramEnd"/>
            <w:r w:rsidRPr="0052005D">
              <w:rPr>
                <w:sz w:val="24"/>
                <w:szCs w:val="24"/>
              </w:rPr>
              <w:t xml:space="preserve"> (initial, on-going, new hire)</w:t>
            </w:r>
          </w:p>
          <w:p w14:paraId="5C649BD3" w14:textId="01B23DE6" w:rsidR="00C14090" w:rsidRPr="0052005D" w:rsidRDefault="00C14090" w:rsidP="00C10383">
            <w:pPr>
              <w:numPr>
                <w:ilvl w:val="0"/>
                <w:numId w:val="1"/>
              </w:numPr>
              <w:tabs>
                <w:tab w:val="clear" w:pos="720"/>
                <w:tab w:val="num" w:pos="360"/>
                <w:tab w:val="num" w:pos="1440"/>
              </w:tabs>
              <w:spacing w:after="160" w:line="259" w:lineRule="auto"/>
              <w:ind w:left="337"/>
              <w:rPr>
                <w:bCs/>
                <w:sz w:val="24"/>
                <w:szCs w:val="24"/>
              </w:rPr>
            </w:pPr>
            <w:r w:rsidRPr="0052005D">
              <w:rPr>
                <w:bCs/>
                <w:sz w:val="24"/>
                <w:szCs w:val="24"/>
              </w:rPr>
              <w:t xml:space="preserve">Update job descriptions to reflect the new changes </w:t>
            </w:r>
          </w:p>
        </w:tc>
        <w:tc>
          <w:tcPr>
            <w:tcW w:w="4860" w:type="dxa"/>
            <w:shd w:val="clear" w:color="auto" w:fill="FFFFFF" w:themeFill="background1"/>
          </w:tcPr>
          <w:p w14:paraId="3E21A5AC" w14:textId="77777777" w:rsidR="00B8011F" w:rsidRPr="0052005D" w:rsidRDefault="00B8011F" w:rsidP="00163829">
            <w:pPr>
              <w:rPr>
                <w:bCs/>
                <w:sz w:val="24"/>
                <w:szCs w:val="24"/>
              </w:rPr>
            </w:pPr>
          </w:p>
          <w:p w14:paraId="1ABAE038" w14:textId="48A35C88" w:rsidR="005A66D8" w:rsidRPr="0052005D" w:rsidRDefault="005A66D8" w:rsidP="00163829">
            <w:pPr>
              <w:rPr>
                <w:bCs/>
                <w:sz w:val="24"/>
                <w:szCs w:val="24"/>
              </w:rPr>
            </w:pPr>
          </w:p>
        </w:tc>
      </w:tr>
    </w:tbl>
    <w:p w14:paraId="3B9B6C24" w14:textId="287BD30B" w:rsidR="00284728" w:rsidRPr="00B17149" w:rsidRDefault="00B735E9" w:rsidP="00B17149">
      <w:pPr>
        <w:pStyle w:val="Heading1"/>
        <w:rPr>
          <w:color w:val="2F5496"/>
        </w:rPr>
      </w:pPr>
      <w:r w:rsidRPr="00B17149">
        <w:rPr>
          <w:color w:val="2F5496"/>
        </w:rPr>
        <w:t>Leadership and Staff Commitment</w:t>
      </w:r>
      <w:r w:rsidR="002F384C" w:rsidRPr="00B17149">
        <w:rPr>
          <w:color w:val="2F5496"/>
        </w:rPr>
        <w:t xml:space="preserve">: </w:t>
      </w:r>
      <w:r w:rsidR="00284728" w:rsidRPr="00B17149">
        <w:rPr>
          <w:color w:val="2F5496"/>
        </w:rPr>
        <w:t>Questions to consider:</w:t>
      </w:r>
    </w:p>
    <w:p w14:paraId="054AA9F6" w14:textId="77777777" w:rsidR="00D2746B" w:rsidRPr="0052005D" w:rsidRDefault="00D2746B" w:rsidP="00D2746B">
      <w:pPr>
        <w:pStyle w:val="ListParagraph"/>
        <w:numPr>
          <w:ilvl w:val="0"/>
          <w:numId w:val="14"/>
        </w:numPr>
        <w:spacing w:after="0"/>
        <w:rPr>
          <w:sz w:val="24"/>
          <w:szCs w:val="24"/>
        </w:rPr>
      </w:pPr>
      <w:r w:rsidRPr="0052005D">
        <w:rPr>
          <w:sz w:val="24"/>
          <w:szCs w:val="24"/>
        </w:rPr>
        <w:t>Who can champion this change, and how can they share their knowledge and experiences with others who would benefit?</w:t>
      </w:r>
    </w:p>
    <w:p w14:paraId="7D4B97ED" w14:textId="55505D7A" w:rsidR="000B6C36" w:rsidRPr="0052005D" w:rsidRDefault="000B6C36" w:rsidP="00B60DF7">
      <w:pPr>
        <w:pStyle w:val="ListParagraph"/>
        <w:numPr>
          <w:ilvl w:val="0"/>
          <w:numId w:val="14"/>
        </w:numPr>
        <w:rPr>
          <w:sz w:val="24"/>
          <w:szCs w:val="24"/>
        </w:rPr>
      </w:pPr>
      <w:r w:rsidRPr="0052005D">
        <w:rPr>
          <w:sz w:val="24"/>
          <w:szCs w:val="24"/>
        </w:rPr>
        <w:t xml:space="preserve">How will we communicate about </w:t>
      </w:r>
      <w:r w:rsidR="00EB6B58" w:rsidRPr="0052005D">
        <w:rPr>
          <w:sz w:val="24"/>
          <w:szCs w:val="24"/>
        </w:rPr>
        <w:t>the change</w:t>
      </w:r>
      <w:r w:rsidRPr="0052005D">
        <w:rPr>
          <w:sz w:val="24"/>
          <w:szCs w:val="24"/>
        </w:rPr>
        <w:t>?</w:t>
      </w:r>
    </w:p>
    <w:p w14:paraId="1BBBD261" w14:textId="7198405B" w:rsidR="00B60DF7" w:rsidRPr="0052005D" w:rsidRDefault="00284728" w:rsidP="00B60DF7">
      <w:pPr>
        <w:pStyle w:val="ListParagraph"/>
        <w:numPr>
          <w:ilvl w:val="0"/>
          <w:numId w:val="14"/>
        </w:numPr>
        <w:rPr>
          <w:sz w:val="24"/>
          <w:szCs w:val="24"/>
        </w:rPr>
      </w:pPr>
      <w:r w:rsidRPr="0052005D">
        <w:rPr>
          <w:sz w:val="24"/>
          <w:szCs w:val="24"/>
        </w:rPr>
        <w:t xml:space="preserve">Are leaders knowledgeable about </w:t>
      </w:r>
      <w:proofErr w:type="gramStart"/>
      <w:r w:rsidRPr="0052005D">
        <w:rPr>
          <w:sz w:val="24"/>
          <w:szCs w:val="24"/>
        </w:rPr>
        <w:t>the change</w:t>
      </w:r>
      <w:proofErr w:type="gramEnd"/>
      <w:r w:rsidRPr="0052005D">
        <w:rPr>
          <w:sz w:val="24"/>
          <w:szCs w:val="24"/>
        </w:rPr>
        <w:t xml:space="preserve"> and engaged in problem-solving?</w:t>
      </w:r>
    </w:p>
    <w:tbl>
      <w:tblPr>
        <w:tblStyle w:val="TableGrid"/>
        <w:tblW w:w="9805" w:type="dxa"/>
        <w:tblLook w:val="04A0" w:firstRow="1" w:lastRow="0" w:firstColumn="1" w:lastColumn="0" w:noHBand="0" w:noVBand="1"/>
      </w:tblPr>
      <w:tblGrid>
        <w:gridCol w:w="4945"/>
        <w:gridCol w:w="4860"/>
      </w:tblGrid>
      <w:tr w:rsidR="00C14090" w:rsidRPr="0052005D" w14:paraId="788B84A9" w14:textId="77777777" w:rsidTr="5B89D5AA">
        <w:tc>
          <w:tcPr>
            <w:tcW w:w="4945" w:type="dxa"/>
            <w:shd w:val="clear" w:color="auto" w:fill="BDD6EE" w:themeFill="accent1" w:themeFillTint="66"/>
          </w:tcPr>
          <w:p w14:paraId="6A4292B7" w14:textId="77777777" w:rsidR="00C14090" w:rsidRPr="0052005D" w:rsidRDefault="00C14090" w:rsidP="00B15CC3">
            <w:pPr>
              <w:jc w:val="center"/>
              <w:rPr>
                <w:b/>
                <w:bCs/>
                <w:sz w:val="24"/>
                <w:szCs w:val="24"/>
              </w:rPr>
            </w:pPr>
            <w:r w:rsidRPr="0052005D">
              <w:rPr>
                <w:b/>
                <w:bCs/>
                <w:sz w:val="24"/>
                <w:szCs w:val="24"/>
              </w:rPr>
              <w:t xml:space="preserve">Check the strategies that your team will make around leadership and staff commitment </w:t>
            </w:r>
          </w:p>
        </w:tc>
        <w:tc>
          <w:tcPr>
            <w:tcW w:w="4860" w:type="dxa"/>
            <w:shd w:val="clear" w:color="auto" w:fill="BDD6EE" w:themeFill="accent1" w:themeFillTint="66"/>
          </w:tcPr>
          <w:p w14:paraId="170366CD" w14:textId="2FC490DA" w:rsidR="00C14090" w:rsidRPr="0052005D" w:rsidRDefault="008601AB" w:rsidP="00B15CC3">
            <w:pPr>
              <w:jc w:val="center"/>
              <w:rPr>
                <w:b/>
                <w:sz w:val="24"/>
                <w:szCs w:val="24"/>
              </w:rPr>
            </w:pPr>
            <w:r w:rsidRPr="0052005D">
              <w:rPr>
                <w:b/>
                <w:bCs/>
                <w:sz w:val="24"/>
                <w:szCs w:val="24"/>
              </w:rPr>
              <w:t>What next steps will your team take? Include who is responsible and by when.</w:t>
            </w:r>
          </w:p>
        </w:tc>
      </w:tr>
      <w:tr w:rsidR="00C14090" w:rsidRPr="0052005D" w14:paraId="6A6F7720" w14:textId="77777777" w:rsidTr="5B89D5AA">
        <w:tc>
          <w:tcPr>
            <w:tcW w:w="4945" w:type="dxa"/>
            <w:shd w:val="clear" w:color="auto" w:fill="FFFFFF" w:themeFill="background1"/>
          </w:tcPr>
          <w:p w14:paraId="1B6D3E75" w14:textId="3F1EAD56" w:rsidR="00C14090" w:rsidRPr="0052005D" w:rsidRDefault="00C14090" w:rsidP="00B15CC3">
            <w:pPr>
              <w:numPr>
                <w:ilvl w:val="0"/>
                <w:numId w:val="1"/>
              </w:numPr>
              <w:tabs>
                <w:tab w:val="clear" w:pos="720"/>
                <w:tab w:val="num" w:pos="360"/>
              </w:tabs>
              <w:spacing w:after="160" w:line="259" w:lineRule="auto"/>
              <w:ind w:left="337"/>
              <w:rPr>
                <w:sz w:val="24"/>
                <w:szCs w:val="24"/>
              </w:rPr>
            </w:pPr>
            <w:r w:rsidRPr="0052005D">
              <w:rPr>
                <w:sz w:val="24"/>
                <w:szCs w:val="24"/>
              </w:rPr>
              <w:t xml:space="preserve">Show how change supports the </w:t>
            </w:r>
            <w:r w:rsidR="00BD7BE5" w:rsidRPr="0052005D">
              <w:rPr>
                <w:sz w:val="24"/>
                <w:szCs w:val="24"/>
              </w:rPr>
              <w:t>program</w:t>
            </w:r>
            <w:r w:rsidR="00B60DF7" w:rsidRPr="0052005D">
              <w:rPr>
                <w:sz w:val="24"/>
                <w:szCs w:val="24"/>
              </w:rPr>
              <w:t>/organization vision and mission</w:t>
            </w:r>
          </w:p>
          <w:p w14:paraId="4901DA1B" w14:textId="77777777" w:rsidR="00C14090" w:rsidRPr="0052005D" w:rsidRDefault="00C14090" w:rsidP="00B15CC3">
            <w:pPr>
              <w:numPr>
                <w:ilvl w:val="0"/>
                <w:numId w:val="1"/>
              </w:numPr>
              <w:tabs>
                <w:tab w:val="clear" w:pos="720"/>
                <w:tab w:val="num" w:pos="360"/>
              </w:tabs>
              <w:spacing w:after="160" w:line="259" w:lineRule="auto"/>
              <w:ind w:left="337"/>
              <w:rPr>
                <w:sz w:val="24"/>
                <w:szCs w:val="24"/>
              </w:rPr>
            </w:pPr>
            <w:r w:rsidRPr="0052005D">
              <w:rPr>
                <w:sz w:val="24"/>
                <w:szCs w:val="24"/>
              </w:rPr>
              <w:t>Put the problem that the change addresses in historical perspective</w:t>
            </w:r>
          </w:p>
          <w:p w14:paraId="67192236" w14:textId="7C74154E" w:rsidR="00C14090" w:rsidRPr="0052005D" w:rsidRDefault="00C14090" w:rsidP="00B15CC3">
            <w:pPr>
              <w:numPr>
                <w:ilvl w:val="0"/>
                <w:numId w:val="1"/>
              </w:numPr>
              <w:tabs>
                <w:tab w:val="clear" w:pos="720"/>
                <w:tab w:val="num" w:pos="360"/>
              </w:tabs>
              <w:spacing w:after="160" w:line="259" w:lineRule="auto"/>
              <w:ind w:left="337"/>
              <w:rPr>
                <w:sz w:val="24"/>
                <w:szCs w:val="24"/>
              </w:rPr>
            </w:pPr>
            <w:r w:rsidRPr="0052005D">
              <w:rPr>
                <w:sz w:val="24"/>
                <w:szCs w:val="24"/>
              </w:rPr>
              <w:t>Show the link between the change and the needs of families and communities</w:t>
            </w:r>
          </w:p>
          <w:p w14:paraId="4A425ABE" w14:textId="77777777" w:rsidR="00C14090" w:rsidRPr="0052005D" w:rsidRDefault="00C14090" w:rsidP="00B15CC3">
            <w:pPr>
              <w:numPr>
                <w:ilvl w:val="0"/>
                <w:numId w:val="1"/>
              </w:numPr>
              <w:tabs>
                <w:tab w:val="clear" w:pos="720"/>
                <w:tab w:val="num" w:pos="360"/>
              </w:tabs>
              <w:spacing w:after="160" w:line="259" w:lineRule="auto"/>
              <w:ind w:left="337"/>
              <w:rPr>
                <w:sz w:val="24"/>
                <w:szCs w:val="24"/>
              </w:rPr>
            </w:pPr>
            <w:r w:rsidRPr="0052005D">
              <w:rPr>
                <w:sz w:val="24"/>
                <w:szCs w:val="24"/>
              </w:rPr>
              <w:t>Share the benefits of the change and results from testing</w:t>
            </w:r>
          </w:p>
          <w:p w14:paraId="6E9FFECA" w14:textId="77777777" w:rsidR="00C14090" w:rsidRPr="0052005D" w:rsidRDefault="00C14090" w:rsidP="00B15CC3">
            <w:pPr>
              <w:numPr>
                <w:ilvl w:val="0"/>
                <w:numId w:val="1"/>
              </w:numPr>
              <w:tabs>
                <w:tab w:val="clear" w:pos="720"/>
                <w:tab w:val="num" w:pos="360"/>
              </w:tabs>
              <w:spacing w:after="160" w:line="259" w:lineRule="auto"/>
              <w:ind w:left="337"/>
              <w:rPr>
                <w:sz w:val="24"/>
                <w:szCs w:val="24"/>
              </w:rPr>
            </w:pPr>
            <w:r w:rsidRPr="0052005D">
              <w:rPr>
                <w:sz w:val="24"/>
                <w:szCs w:val="24"/>
              </w:rPr>
              <w:t>Show appreciation for those making the change</w:t>
            </w:r>
          </w:p>
          <w:p w14:paraId="0AFE8E70" w14:textId="77777777" w:rsidR="00C14090" w:rsidRPr="0052005D" w:rsidRDefault="00C14090" w:rsidP="00B15CC3">
            <w:pPr>
              <w:numPr>
                <w:ilvl w:val="0"/>
                <w:numId w:val="1"/>
              </w:numPr>
              <w:tabs>
                <w:tab w:val="clear" w:pos="720"/>
                <w:tab w:val="num" w:pos="360"/>
              </w:tabs>
              <w:spacing w:after="160" w:line="259" w:lineRule="auto"/>
              <w:ind w:left="337"/>
              <w:rPr>
                <w:sz w:val="24"/>
                <w:szCs w:val="24"/>
              </w:rPr>
            </w:pPr>
            <w:r w:rsidRPr="0052005D">
              <w:rPr>
                <w:sz w:val="24"/>
                <w:szCs w:val="24"/>
              </w:rPr>
              <w:t>Anticipate and address questions</w:t>
            </w:r>
          </w:p>
          <w:p w14:paraId="62AB0653" w14:textId="2DCCF47E" w:rsidR="00C14090" w:rsidRPr="0052005D" w:rsidRDefault="0060140B" w:rsidP="000B370B">
            <w:pPr>
              <w:numPr>
                <w:ilvl w:val="0"/>
                <w:numId w:val="1"/>
              </w:numPr>
              <w:tabs>
                <w:tab w:val="clear" w:pos="720"/>
                <w:tab w:val="num" w:pos="360"/>
              </w:tabs>
              <w:spacing w:after="160" w:line="259" w:lineRule="auto"/>
              <w:ind w:left="337"/>
              <w:rPr>
                <w:sz w:val="24"/>
                <w:szCs w:val="24"/>
              </w:rPr>
            </w:pPr>
            <w:r w:rsidRPr="0052005D">
              <w:rPr>
                <w:sz w:val="24"/>
                <w:szCs w:val="24"/>
              </w:rPr>
              <w:t>Facilitate peer sharing</w:t>
            </w:r>
          </w:p>
        </w:tc>
        <w:tc>
          <w:tcPr>
            <w:tcW w:w="4860" w:type="dxa"/>
            <w:shd w:val="clear" w:color="auto" w:fill="FFFFFF" w:themeFill="background1"/>
          </w:tcPr>
          <w:p w14:paraId="561E7B5D" w14:textId="77777777" w:rsidR="00C14090" w:rsidRPr="0052005D" w:rsidRDefault="00C14090" w:rsidP="00B15CC3">
            <w:pPr>
              <w:jc w:val="center"/>
              <w:rPr>
                <w:b/>
                <w:sz w:val="24"/>
                <w:szCs w:val="24"/>
              </w:rPr>
            </w:pPr>
          </w:p>
        </w:tc>
      </w:tr>
    </w:tbl>
    <w:p w14:paraId="759A0FEC" w14:textId="05C8BA30" w:rsidR="00284728" w:rsidRPr="00B17149" w:rsidRDefault="00B735E9" w:rsidP="0022244C">
      <w:pPr>
        <w:pStyle w:val="Heading1"/>
        <w:spacing w:before="600"/>
        <w:rPr>
          <w:color w:val="2F5496"/>
        </w:rPr>
      </w:pPr>
      <w:r w:rsidRPr="00B17149">
        <w:rPr>
          <w:color w:val="2F5496"/>
        </w:rPr>
        <w:t>Monitoring Results</w:t>
      </w:r>
      <w:r w:rsidR="00B17149" w:rsidRPr="00B17149">
        <w:rPr>
          <w:color w:val="2F5496"/>
        </w:rPr>
        <w:t xml:space="preserve">: </w:t>
      </w:r>
      <w:r w:rsidR="00284728" w:rsidRPr="00B17149">
        <w:rPr>
          <w:color w:val="2F5496"/>
        </w:rPr>
        <w:t xml:space="preserve">Questions to </w:t>
      </w:r>
      <w:r w:rsidR="00F04A65">
        <w:rPr>
          <w:color w:val="2F5496"/>
        </w:rPr>
        <w:t>C</w:t>
      </w:r>
      <w:r w:rsidR="00284728" w:rsidRPr="00B17149">
        <w:rPr>
          <w:color w:val="2F5496"/>
        </w:rPr>
        <w:t>onsider</w:t>
      </w:r>
    </w:p>
    <w:p w14:paraId="7CA930C2" w14:textId="1352CF75" w:rsidR="00072FCB" w:rsidRPr="0022244C" w:rsidRDefault="00072FCB" w:rsidP="00FA0DBB">
      <w:pPr>
        <w:pStyle w:val="ListParagraph"/>
        <w:numPr>
          <w:ilvl w:val="0"/>
          <w:numId w:val="16"/>
        </w:numPr>
        <w:rPr>
          <w:sz w:val="24"/>
          <w:szCs w:val="24"/>
        </w:rPr>
      </w:pPr>
      <w:r w:rsidRPr="0022244C">
        <w:rPr>
          <w:sz w:val="24"/>
          <w:szCs w:val="24"/>
        </w:rPr>
        <w:t xml:space="preserve">How will you </w:t>
      </w:r>
      <w:r w:rsidR="004F52B5" w:rsidRPr="0022244C">
        <w:rPr>
          <w:sz w:val="24"/>
          <w:szCs w:val="24"/>
        </w:rPr>
        <w:t xml:space="preserve">continue to monitor progress to ensure that </w:t>
      </w:r>
      <w:r w:rsidR="001A6AD1" w:rsidRPr="0022244C">
        <w:rPr>
          <w:sz w:val="24"/>
          <w:szCs w:val="24"/>
        </w:rPr>
        <w:t>the new change is sustained</w:t>
      </w:r>
      <w:r w:rsidRPr="0022244C">
        <w:rPr>
          <w:sz w:val="24"/>
          <w:szCs w:val="24"/>
        </w:rPr>
        <w:t>?</w:t>
      </w:r>
    </w:p>
    <w:p w14:paraId="017F880A" w14:textId="2060597B" w:rsidR="00072FCB" w:rsidRPr="0022244C" w:rsidRDefault="00072FCB" w:rsidP="00FA0DBB">
      <w:pPr>
        <w:pStyle w:val="ListParagraph"/>
        <w:numPr>
          <w:ilvl w:val="0"/>
          <w:numId w:val="16"/>
        </w:numPr>
        <w:rPr>
          <w:sz w:val="24"/>
          <w:szCs w:val="24"/>
        </w:rPr>
      </w:pPr>
      <w:r w:rsidRPr="0022244C">
        <w:rPr>
          <w:sz w:val="24"/>
          <w:szCs w:val="24"/>
        </w:rPr>
        <w:lastRenderedPageBreak/>
        <w:t>Is there a mechanism in place to make changes and improvements based on data and feedback?</w:t>
      </w:r>
    </w:p>
    <w:tbl>
      <w:tblPr>
        <w:tblStyle w:val="TableGrid"/>
        <w:tblW w:w="9805" w:type="dxa"/>
        <w:tblLook w:val="04A0" w:firstRow="1" w:lastRow="0" w:firstColumn="1" w:lastColumn="0" w:noHBand="0" w:noVBand="1"/>
      </w:tblPr>
      <w:tblGrid>
        <w:gridCol w:w="4945"/>
        <w:gridCol w:w="4860"/>
      </w:tblGrid>
      <w:tr w:rsidR="00D437D3" w:rsidRPr="0022244C" w14:paraId="227BC9F3" w14:textId="77777777" w:rsidTr="00B15CC3">
        <w:tc>
          <w:tcPr>
            <w:tcW w:w="4945" w:type="dxa"/>
            <w:shd w:val="clear" w:color="auto" w:fill="BDD6EE" w:themeFill="accent1" w:themeFillTint="66"/>
          </w:tcPr>
          <w:p w14:paraId="338F435C" w14:textId="51F639E8" w:rsidR="00D437D3" w:rsidRPr="0022244C" w:rsidRDefault="00D437D3" w:rsidP="00B15CC3">
            <w:pPr>
              <w:jc w:val="center"/>
              <w:rPr>
                <w:b/>
                <w:bCs/>
                <w:sz w:val="24"/>
                <w:szCs w:val="24"/>
              </w:rPr>
            </w:pPr>
            <w:r w:rsidRPr="0022244C">
              <w:rPr>
                <w:b/>
                <w:bCs/>
                <w:sz w:val="24"/>
                <w:szCs w:val="24"/>
              </w:rPr>
              <w:t xml:space="preserve">Check </w:t>
            </w:r>
            <w:r w:rsidR="00A124B9" w:rsidRPr="0022244C">
              <w:rPr>
                <w:b/>
                <w:bCs/>
                <w:sz w:val="24"/>
                <w:szCs w:val="24"/>
              </w:rPr>
              <w:t xml:space="preserve">the </w:t>
            </w:r>
            <w:r w:rsidRPr="0022244C">
              <w:rPr>
                <w:b/>
                <w:bCs/>
                <w:sz w:val="24"/>
                <w:szCs w:val="24"/>
              </w:rPr>
              <w:t xml:space="preserve">strategies that your team will make around monitoring </w:t>
            </w:r>
            <w:r w:rsidR="0081061A" w:rsidRPr="0022244C">
              <w:rPr>
                <w:b/>
                <w:bCs/>
                <w:sz w:val="24"/>
                <w:szCs w:val="24"/>
              </w:rPr>
              <w:t xml:space="preserve">results </w:t>
            </w:r>
          </w:p>
        </w:tc>
        <w:tc>
          <w:tcPr>
            <w:tcW w:w="4860" w:type="dxa"/>
            <w:shd w:val="clear" w:color="auto" w:fill="BDD6EE" w:themeFill="accent1" w:themeFillTint="66"/>
          </w:tcPr>
          <w:p w14:paraId="1A17EA14" w14:textId="34FB86FD" w:rsidR="00D437D3" w:rsidRPr="0022244C" w:rsidRDefault="008601AB" w:rsidP="00B15CC3">
            <w:pPr>
              <w:jc w:val="center"/>
              <w:rPr>
                <w:b/>
                <w:sz w:val="24"/>
                <w:szCs w:val="24"/>
              </w:rPr>
            </w:pPr>
            <w:r w:rsidRPr="0022244C">
              <w:rPr>
                <w:b/>
                <w:bCs/>
                <w:sz w:val="24"/>
                <w:szCs w:val="24"/>
              </w:rPr>
              <w:t>What next steps will your team take? Include who is responsible and by when.</w:t>
            </w:r>
          </w:p>
        </w:tc>
      </w:tr>
      <w:tr w:rsidR="006014E1" w:rsidRPr="0022244C" w14:paraId="30033022" w14:textId="77777777" w:rsidTr="006014E1">
        <w:tc>
          <w:tcPr>
            <w:tcW w:w="4945" w:type="dxa"/>
            <w:shd w:val="clear" w:color="auto" w:fill="FFFFFF" w:themeFill="background1"/>
          </w:tcPr>
          <w:p w14:paraId="694C3BB8" w14:textId="4740033D" w:rsidR="001216E6" w:rsidRPr="0022244C" w:rsidRDefault="00A26AB9" w:rsidP="001216E6">
            <w:pPr>
              <w:numPr>
                <w:ilvl w:val="0"/>
                <w:numId w:val="1"/>
              </w:numPr>
              <w:tabs>
                <w:tab w:val="clear" w:pos="720"/>
                <w:tab w:val="num" w:pos="360"/>
              </w:tabs>
              <w:spacing w:after="160" w:line="259" w:lineRule="auto"/>
              <w:ind w:left="337"/>
              <w:rPr>
                <w:sz w:val="24"/>
                <w:szCs w:val="24"/>
              </w:rPr>
            </w:pPr>
            <w:r w:rsidRPr="0022244C">
              <w:rPr>
                <w:sz w:val="24"/>
                <w:szCs w:val="24"/>
              </w:rPr>
              <w:t>Identify relevant measures</w:t>
            </w:r>
            <w:r w:rsidR="007666A5" w:rsidRPr="0022244C">
              <w:rPr>
                <w:sz w:val="24"/>
                <w:szCs w:val="24"/>
              </w:rPr>
              <w:t xml:space="preserve"> and a</w:t>
            </w:r>
            <w:r w:rsidR="007666A5" w:rsidRPr="0022244C">
              <w:rPr>
                <w:rFonts w:cstheme="minorHAnsi"/>
                <w:sz w:val="24"/>
                <w:szCs w:val="24"/>
              </w:rPr>
              <w:t>dd data elements to existing data systems for easy tracking and reports</w:t>
            </w:r>
          </w:p>
          <w:p w14:paraId="67ECDFB3" w14:textId="695B01AB" w:rsidR="00AA640D" w:rsidRPr="0022244C" w:rsidRDefault="00AA640D" w:rsidP="001216E6">
            <w:pPr>
              <w:numPr>
                <w:ilvl w:val="0"/>
                <w:numId w:val="1"/>
              </w:numPr>
              <w:tabs>
                <w:tab w:val="clear" w:pos="720"/>
                <w:tab w:val="num" w:pos="360"/>
              </w:tabs>
              <w:spacing w:after="160" w:line="259" w:lineRule="auto"/>
              <w:ind w:left="337"/>
              <w:rPr>
                <w:sz w:val="24"/>
                <w:szCs w:val="24"/>
              </w:rPr>
            </w:pPr>
            <w:r w:rsidRPr="0022244C">
              <w:rPr>
                <w:rFonts w:cstheme="minorHAnsi"/>
                <w:sz w:val="24"/>
                <w:szCs w:val="24"/>
              </w:rPr>
              <w:t>Set frequency for</w:t>
            </w:r>
            <w:r w:rsidR="001B0537" w:rsidRPr="0022244C">
              <w:rPr>
                <w:rFonts w:cstheme="minorHAnsi"/>
                <w:sz w:val="24"/>
                <w:szCs w:val="24"/>
              </w:rPr>
              <w:t xml:space="preserve"> how often the data will be collected</w:t>
            </w:r>
          </w:p>
          <w:p w14:paraId="7BD98F4C" w14:textId="28B79920" w:rsidR="001F3681" w:rsidRPr="0022244C" w:rsidRDefault="001F3681" w:rsidP="001216E6">
            <w:pPr>
              <w:numPr>
                <w:ilvl w:val="0"/>
                <w:numId w:val="1"/>
              </w:numPr>
              <w:tabs>
                <w:tab w:val="clear" w:pos="720"/>
                <w:tab w:val="num" w:pos="360"/>
              </w:tabs>
              <w:spacing w:after="160" w:line="259" w:lineRule="auto"/>
              <w:ind w:left="337"/>
              <w:rPr>
                <w:sz w:val="24"/>
                <w:szCs w:val="24"/>
              </w:rPr>
            </w:pPr>
            <w:r w:rsidRPr="0022244C">
              <w:rPr>
                <w:sz w:val="24"/>
                <w:szCs w:val="24"/>
              </w:rPr>
              <w:t>Identify how you will share results with staff</w:t>
            </w:r>
          </w:p>
          <w:p w14:paraId="5321CE79" w14:textId="78A34B2E" w:rsidR="0081133E" w:rsidRPr="0022244C" w:rsidRDefault="0081133E" w:rsidP="001216E6">
            <w:pPr>
              <w:numPr>
                <w:ilvl w:val="0"/>
                <w:numId w:val="1"/>
              </w:numPr>
              <w:tabs>
                <w:tab w:val="clear" w:pos="720"/>
                <w:tab w:val="num" w:pos="360"/>
              </w:tabs>
              <w:spacing w:after="160" w:line="259" w:lineRule="auto"/>
              <w:ind w:left="337"/>
              <w:rPr>
                <w:sz w:val="24"/>
                <w:szCs w:val="24"/>
              </w:rPr>
            </w:pPr>
            <w:r w:rsidRPr="0022244C">
              <w:rPr>
                <w:sz w:val="24"/>
                <w:szCs w:val="24"/>
              </w:rPr>
              <w:t>Check-in with staff about change during supervision and team meetings</w:t>
            </w:r>
          </w:p>
          <w:p w14:paraId="393F94B4" w14:textId="77777777" w:rsidR="006014E1" w:rsidRPr="0022244C" w:rsidRDefault="006014E1" w:rsidP="001216E6">
            <w:pPr>
              <w:rPr>
                <w:b/>
                <w:bCs/>
                <w:sz w:val="24"/>
                <w:szCs w:val="24"/>
              </w:rPr>
            </w:pPr>
          </w:p>
        </w:tc>
        <w:tc>
          <w:tcPr>
            <w:tcW w:w="4860" w:type="dxa"/>
            <w:shd w:val="clear" w:color="auto" w:fill="FFFFFF" w:themeFill="background1"/>
          </w:tcPr>
          <w:p w14:paraId="57389043" w14:textId="29069CA3" w:rsidR="00AB73A3" w:rsidRPr="0022244C" w:rsidRDefault="00AB73A3" w:rsidP="00AB73A3">
            <w:pPr>
              <w:rPr>
                <w:b/>
                <w:sz w:val="24"/>
                <w:szCs w:val="24"/>
              </w:rPr>
            </w:pPr>
            <w:r w:rsidRPr="0022244C">
              <w:rPr>
                <w:b/>
                <w:sz w:val="24"/>
                <w:szCs w:val="24"/>
              </w:rPr>
              <w:t xml:space="preserve"> </w:t>
            </w:r>
          </w:p>
        </w:tc>
      </w:tr>
    </w:tbl>
    <w:p w14:paraId="72B878E8" w14:textId="77777777" w:rsidR="00B060D8" w:rsidRDefault="00B060D8" w:rsidP="00401B8A"/>
    <w:sectPr w:rsidR="00B060D8" w:rsidSect="00FA0DBB">
      <w:headerReference w:type="default" r:id="rId11"/>
      <w:footerReference w:type="default" r:id="rId12"/>
      <w:headerReference w:type="first" r:id="rId13"/>
      <w:footerReference w:type="first" r:id="rId14"/>
      <w:pgSz w:w="12240" w:h="15840"/>
      <w:pgMar w:top="3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F40D" w14:textId="77777777" w:rsidR="009E6431" w:rsidRDefault="009E6431" w:rsidP="004C325E">
      <w:pPr>
        <w:spacing w:after="0" w:line="240" w:lineRule="auto"/>
      </w:pPr>
      <w:r>
        <w:separator/>
      </w:r>
    </w:p>
  </w:endnote>
  <w:endnote w:type="continuationSeparator" w:id="0">
    <w:p w14:paraId="66FE9240" w14:textId="77777777" w:rsidR="009E6431" w:rsidRDefault="009E6431" w:rsidP="004C325E">
      <w:pPr>
        <w:spacing w:after="0" w:line="240" w:lineRule="auto"/>
      </w:pPr>
      <w:r>
        <w:continuationSeparator/>
      </w:r>
    </w:p>
  </w:endnote>
  <w:endnote w:type="continuationNotice" w:id="1">
    <w:p w14:paraId="04ECEFED" w14:textId="77777777" w:rsidR="009E6431" w:rsidRDefault="009E6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B5EC" w14:textId="7EDD136F" w:rsidR="00F04A65" w:rsidRPr="0052005D" w:rsidRDefault="00F04A65" w:rsidP="00F04A65">
    <w:pPr>
      <w:pStyle w:val="Footer"/>
      <w:rPr>
        <w:sz w:val="14"/>
        <w:szCs w:val="14"/>
      </w:rPr>
    </w:pPr>
    <w:r w:rsidRPr="0052005D">
      <w:rPr>
        <w:rFonts w:eastAsia="Arial" w:cs="Arial"/>
        <w:sz w:val="14"/>
        <w:szCs w:val="14"/>
      </w:rPr>
      <w:t>This document was prepared for the U.S. Department of Health and Human Services (HHS), Health Resources and Services Administration (HRSA), by Education Development Center, Inc., under grant number 2UF4MC26525</w:t>
    </w:r>
    <w:r w:rsidRPr="0052005D">
      <w:rPr>
        <w:rFonts w:ascii="Cambria Math" w:eastAsia="Arial" w:hAnsi="Cambria Math" w:cs="Cambria Math"/>
        <w:sz w:val="14"/>
        <w:szCs w:val="14"/>
      </w:rPr>
      <w:t>‐</w:t>
    </w:r>
    <w:r w:rsidRPr="0052005D">
      <w:rPr>
        <w:rFonts w:eastAsia="Arial" w:cs="Arial"/>
        <w:sz w:val="14"/>
        <w:szCs w:val="14"/>
      </w:rPr>
      <w:t>09</w:t>
    </w:r>
    <w:r w:rsidRPr="0052005D">
      <w:rPr>
        <w:rFonts w:ascii="Cambria Math" w:eastAsia="Arial" w:hAnsi="Cambria Math" w:cs="Cambria Math"/>
        <w:sz w:val="14"/>
        <w:szCs w:val="14"/>
      </w:rPr>
      <w:t>‐</w:t>
    </w:r>
    <w:r w:rsidRPr="0052005D">
      <w:rPr>
        <w:rFonts w:eastAsia="Arial" w:cs="Arial"/>
        <w:sz w:val="14"/>
        <w:szCs w:val="14"/>
      </w:rPr>
      <w:t>00, Home Visiting Collaborative Improvement and Innovation Network 3.0 (HV CoIIN 3.0). The information, content, and conclusions herein are those of the author and should not be construed as the official position or policy of, nor should any endorsements be inferred by, HRSA, HHS, or the U.S. government.</w:t>
    </w:r>
    <w:r w:rsidRPr="0052005D">
      <w:rPr>
        <w:sz w:val="14"/>
        <w:szCs w:val="14"/>
      </w:rPr>
      <w:t xml:space="preserve"> </w:t>
    </w:r>
  </w:p>
  <w:sdt>
    <w:sdtPr>
      <w:id w:val="-108975609"/>
      <w:docPartObj>
        <w:docPartGallery w:val="Page Numbers (Bottom of Page)"/>
        <w:docPartUnique/>
      </w:docPartObj>
    </w:sdtPr>
    <w:sdtEndPr>
      <w:rPr>
        <w:noProof/>
      </w:rPr>
    </w:sdtEndPr>
    <w:sdtContent>
      <w:p w14:paraId="114F7882" w14:textId="525AB43B" w:rsidR="00F04A65" w:rsidRDefault="00F04A65">
        <w:pPr>
          <w:pStyle w:val="Footer"/>
          <w:jc w:val="right"/>
        </w:pPr>
        <w:r w:rsidRPr="00F04A65">
          <w:rPr>
            <w:sz w:val="18"/>
            <w:szCs w:val="18"/>
          </w:rPr>
          <w:fldChar w:fldCharType="begin"/>
        </w:r>
        <w:r w:rsidRPr="00F04A65">
          <w:rPr>
            <w:sz w:val="18"/>
            <w:szCs w:val="18"/>
          </w:rPr>
          <w:instrText xml:space="preserve"> PAGE   \* MERGEFORMAT </w:instrText>
        </w:r>
        <w:r w:rsidRPr="00F04A65">
          <w:rPr>
            <w:sz w:val="18"/>
            <w:szCs w:val="18"/>
          </w:rPr>
          <w:fldChar w:fldCharType="separate"/>
        </w:r>
        <w:r w:rsidRPr="00F04A65">
          <w:rPr>
            <w:noProof/>
            <w:sz w:val="18"/>
            <w:szCs w:val="18"/>
          </w:rPr>
          <w:t>2</w:t>
        </w:r>
        <w:r w:rsidRPr="00F04A6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82A3" w14:textId="0D7C03F3" w:rsidR="001112C8" w:rsidRPr="00627C24" w:rsidRDefault="00EB15F2" w:rsidP="001112C8">
    <w:pPr>
      <w:pStyle w:val="Footer"/>
      <w:ind w:left="2160"/>
      <w:rPr>
        <w:sz w:val="18"/>
        <w:szCs w:val="18"/>
      </w:rPr>
    </w:pPr>
    <w:sdt>
      <w:sdtPr>
        <w:rPr>
          <w:i/>
          <w:iCs/>
          <w:sz w:val="18"/>
          <w:szCs w:val="18"/>
        </w:rPr>
        <w:id w:val="41406614"/>
        <w:docPartObj>
          <w:docPartGallery w:val="Page Numbers (Bottom of Page)"/>
          <w:docPartUnique/>
        </w:docPartObj>
      </w:sdtPr>
      <w:sdtEndPr>
        <w:rPr>
          <w:noProof/>
        </w:rPr>
      </w:sdtEndPr>
      <w:sdtContent>
        <w:r w:rsidR="001112C8" w:rsidRPr="0096081B">
          <w:rPr>
            <w:i/>
            <w:iCs/>
            <w:noProof/>
            <w:sz w:val="18"/>
            <w:szCs w:val="18"/>
          </w:rPr>
          <w:drawing>
            <wp:anchor distT="0" distB="0" distL="114300" distR="114300" simplePos="0" relativeHeight="251660288" behindDoc="1" locked="0" layoutInCell="1" allowOverlap="1" wp14:anchorId="0B838750" wp14:editId="4FEAC6DA">
              <wp:simplePos x="0" y="0"/>
              <wp:positionH relativeFrom="column">
                <wp:posOffset>66675</wp:posOffset>
              </wp:positionH>
              <wp:positionV relativeFrom="paragraph">
                <wp:posOffset>40640</wp:posOffset>
              </wp:positionV>
              <wp:extent cx="882015" cy="219075"/>
              <wp:effectExtent l="0" t="0" r="0" b="9525"/>
              <wp:wrapTight wrapText="bothSides">
                <wp:wrapPolygon edited="0">
                  <wp:start x="467" y="0"/>
                  <wp:lineTo x="0" y="5635"/>
                  <wp:lineTo x="0" y="16904"/>
                  <wp:lineTo x="467" y="20661"/>
                  <wp:lineTo x="4665" y="20661"/>
                  <wp:lineTo x="20994" y="16904"/>
                  <wp:lineTo x="20994" y="3757"/>
                  <wp:lineTo x="4665" y="0"/>
                  <wp:lineTo x="467" y="0"/>
                </wp:wrapPolygon>
              </wp:wrapTight>
              <wp:docPr id="191691803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44263"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2015" cy="219075"/>
                      </a:xfrm>
                      <a:prstGeom prst="rect">
                        <a:avLst/>
                      </a:prstGeom>
                    </pic:spPr>
                  </pic:pic>
                </a:graphicData>
              </a:graphic>
              <wp14:sizeRelH relativeFrom="margin">
                <wp14:pctWidth>0</wp14:pctWidth>
              </wp14:sizeRelH>
              <wp14:sizeRelV relativeFrom="margin">
                <wp14:pctHeight>0</wp14:pctHeight>
              </wp14:sizeRelV>
            </wp:anchor>
          </w:drawing>
        </w:r>
        <w:r w:rsidR="001112C8" w:rsidRPr="0096081B">
          <w:rPr>
            <w:i/>
            <w:iCs/>
            <w:sz w:val="18"/>
            <w:szCs w:val="18"/>
          </w:rPr>
          <w:tab/>
        </w:r>
        <w:r w:rsidR="001112C8" w:rsidRPr="00541F0B">
          <w:rPr>
            <w:sz w:val="18"/>
            <w:szCs w:val="18"/>
          </w:rPr>
          <w:t xml:space="preserve">This resource was </w:t>
        </w:r>
        <w:r w:rsidR="001112C8">
          <w:rPr>
            <w:sz w:val="18"/>
            <w:szCs w:val="18"/>
          </w:rPr>
          <w:t>created</w:t>
        </w:r>
        <w:r w:rsidR="001112C8" w:rsidRPr="00541F0B">
          <w:rPr>
            <w:sz w:val="18"/>
            <w:szCs w:val="18"/>
          </w:rPr>
          <w:t xml:space="preserve"> </w:t>
        </w:r>
        <w:r w:rsidR="001112C8">
          <w:rPr>
            <w:sz w:val="18"/>
            <w:szCs w:val="18"/>
          </w:rPr>
          <w:t>for</w:t>
        </w:r>
        <w:r w:rsidR="001112C8" w:rsidRPr="00541F0B">
          <w:rPr>
            <w:sz w:val="18"/>
            <w:szCs w:val="18"/>
          </w:rPr>
          <w:t xml:space="preserve"> the Home Visiting Collaborative Improvement and Innovation Network (HV CoIIN) by P. Finnerty, S. Voelker, </w:t>
        </w:r>
        <w:r w:rsidR="001112C8">
          <w:rPr>
            <w:sz w:val="18"/>
            <w:szCs w:val="18"/>
          </w:rPr>
          <w:t xml:space="preserve">and </w:t>
        </w:r>
        <w:r w:rsidR="001112C8" w:rsidRPr="00541F0B">
          <w:rPr>
            <w:sz w:val="18"/>
            <w:szCs w:val="18"/>
          </w:rPr>
          <w:t>M.</w:t>
        </w:r>
        <w:r w:rsidR="001112C8">
          <w:rPr>
            <w:sz w:val="18"/>
            <w:szCs w:val="18"/>
          </w:rPr>
          <w:t xml:space="preserve">C. </w:t>
        </w:r>
        <w:r w:rsidR="001112C8" w:rsidRPr="00541F0B">
          <w:rPr>
            <w:sz w:val="18"/>
            <w:szCs w:val="18"/>
          </w:rPr>
          <w:t>Arbour.</w:t>
        </w:r>
      </w:sdtContent>
    </w:sdt>
    <w:r w:rsidR="00627C24">
      <w:rPr>
        <w:i/>
        <w:iCs/>
        <w:noProof/>
        <w:sz w:val="18"/>
        <w:szCs w:val="18"/>
      </w:rPr>
      <w:t xml:space="preserve"> </w:t>
    </w:r>
    <w:r w:rsidR="00BC2E2F">
      <w:rPr>
        <w:noProof/>
        <w:sz w:val="18"/>
        <w:szCs w:val="18"/>
      </w:rPr>
      <w:t>Originally a</w:t>
    </w:r>
    <w:r w:rsidR="00627C24">
      <w:rPr>
        <w:noProof/>
        <w:sz w:val="18"/>
        <w:szCs w:val="18"/>
      </w:rPr>
      <w:t>dapted from</w:t>
    </w:r>
    <w:r w:rsidR="00B43BD8">
      <w:rPr>
        <w:noProof/>
        <w:sz w:val="18"/>
        <w:szCs w:val="18"/>
      </w:rPr>
      <w:t xml:space="preserve"> </w:t>
    </w:r>
    <w:r w:rsidR="001B4A73">
      <w:rPr>
        <w:noProof/>
        <w:sz w:val="18"/>
        <w:szCs w:val="18"/>
      </w:rPr>
      <w:t>t</w:t>
    </w:r>
    <w:r w:rsidR="00B43BD8" w:rsidRPr="00B43BD8">
      <w:rPr>
        <w:noProof/>
        <w:sz w:val="18"/>
        <w:szCs w:val="18"/>
      </w:rPr>
      <w:t>he Cincinnati Children’s Hospital Medical Center</w:t>
    </w:r>
    <w:r w:rsidR="00D06507">
      <w:rPr>
        <w:noProof/>
        <w:sz w:val="18"/>
        <w:szCs w:val="18"/>
      </w:rPr>
      <w:t>’s</w:t>
    </w:r>
    <w:r w:rsidR="00E45E39">
      <w:rPr>
        <w:noProof/>
        <w:sz w:val="18"/>
        <w:szCs w:val="18"/>
      </w:rPr>
      <w:t xml:space="preserve"> I</w:t>
    </w:r>
    <w:r w:rsidR="00E45E39" w:rsidRPr="00B43BD8">
      <w:rPr>
        <w:noProof/>
        <w:sz w:val="18"/>
        <w:szCs w:val="18"/>
      </w:rPr>
      <w:t>mplement &amp; Sustain Performance Checklist</w:t>
    </w:r>
    <w:r w:rsidR="005C44F0">
      <w:rPr>
        <w:noProof/>
        <w:sz w:val="18"/>
        <w:szCs w:val="18"/>
      </w:rPr>
      <w:t xml:space="preserve"> by K. </w:t>
    </w:r>
    <w:r w:rsidR="00BE03F5">
      <w:rPr>
        <w:noProof/>
        <w:sz w:val="18"/>
        <w:szCs w:val="18"/>
      </w:rPr>
      <w:t>Zeribi</w:t>
    </w:r>
    <w:r w:rsidR="00192AF1">
      <w:rPr>
        <w:noProof/>
        <w:sz w:val="18"/>
        <w:szCs w:val="18"/>
      </w:rPr>
      <w:t>.</w:t>
    </w:r>
    <w:r w:rsidR="00E45E39" w:rsidRPr="00B43BD8">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CC67" w14:textId="77777777" w:rsidR="009E6431" w:rsidRDefault="009E6431" w:rsidP="004C325E">
      <w:pPr>
        <w:spacing w:after="0" w:line="240" w:lineRule="auto"/>
      </w:pPr>
      <w:r>
        <w:separator/>
      </w:r>
    </w:p>
  </w:footnote>
  <w:footnote w:type="continuationSeparator" w:id="0">
    <w:p w14:paraId="38C8CE2B" w14:textId="77777777" w:rsidR="009E6431" w:rsidRDefault="009E6431" w:rsidP="004C325E">
      <w:pPr>
        <w:spacing w:after="0" w:line="240" w:lineRule="auto"/>
      </w:pPr>
      <w:r>
        <w:continuationSeparator/>
      </w:r>
    </w:p>
  </w:footnote>
  <w:footnote w:type="continuationNotice" w:id="1">
    <w:p w14:paraId="528765A1" w14:textId="77777777" w:rsidR="009E6431" w:rsidRDefault="009E6431">
      <w:pPr>
        <w:spacing w:after="0" w:line="240" w:lineRule="auto"/>
      </w:pPr>
    </w:p>
  </w:footnote>
  <w:footnote w:id="2">
    <w:p w14:paraId="0F3847FC" w14:textId="77777777" w:rsidR="00F02186" w:rsidRDefault="00F02186" w:rsidP="00F02186">
      <w:pPr>
        <w:pStyle w:val="FootnoteText"/>
      </w:pPr>
      <w:r>
        <w:rPr>
          <w:rStyle w:val="FootnoteReference"/>
        </w:rPr>
        <w:footnoteRef/>
      </w:r>
      <w:r>
        <w:t xml:space="preserve"> Sustainability: Model and Guide. (2007).  National Health Service Institute for Innovation and Improvement.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8F2C" w14:textId="555DBD9C" w:rsidR="00B17149" w:rsidRDefault="00B17149">
    <w:pPr>
      <w:pStyle w:val="Header"/>
    </w:pPr>
    <w:r>
      <w:rPr>
        <w:noProof/>
      </w:rPr>
      <w:drawing>
        <wp:anchor distT="0" distB="0" distL="114300" distR="114300" simplePos="0" relativeHeight="251662336" behindDoc="0" locked="0" layoutInCell="1" allowOverlap="1" wp14:anchorId="083FE41D" wp14:editId="58B952A2">
          <wp:simplePos x="0" y="0"/>
          <wp:positionH relativeFrom="column">
            <wp:posOffset>5618480</wp:posOffset>
          </wp:positionH>
          <wp:positionV relativeFrom="paragraph">
            <wp:posOffset>-329742</wp:posOffset>
          </wp:positionV>
          <wp:extent cx="710565" cy="372110"/>
          <wp:effectExtent l="0" t="0" r="0" b="8890"/>
          <wp:wrapSquare wrapText="bothSides"/>
          <wp:docPr id="36884248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0565" cy="3721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E9A9" w14:textId="4E321B06" w:rsidR="00FA0DBB" w:rsidRDefault="00834C1A">
    <w:pPr>
      <w:pStyle w:val="Header"/>
    </w:pPr>
    <w:r>
      <w:rPr>
        <w:noProof/>
      </w:rPr>
      <w:drawing>
        <wp:anchor distT="0" distB="0" distL="114300" distR="114300" simplePos="0" relativeHeight="251658240" behindDoc="0" locked="0" layoutInCell="1" allowOverlap="1" wp14:anchorId="73439A54" wp14:editId="45CDFE09">
          <wp:simplePos x="0" y="0"/>
          <wp:positionH relativeFrom="column">
            <wp:posOffset>4895186</wp:posOffset>
          </wp:positionH>
          <wp:positionV relativeFrom="paragraph">
            <wp:posOffset>-346887</wp:posOffset>
          </wp:positionV>
          <wp:extent cx="1615440" cy="846455"/>
          <wp:effectExtent l="0" t="0" r="3810" b="0"/>
          <wp:wrapSquare wrapText="bothSides"/>
          <wp:docPr id="64790005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5440" cy="846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2D4"/>
    <w:multiLevelType w:val="hybridMultilevel"/>
    <w:tmpl w:val="514A0008"/>
    <w:lvl w:ilvl="0" w:tplc="6FB62628">
      <w:start w:val="1"/>
      <w:numFmt w:val="bullet"/>
      <w:lvlText w:val="•"/>
      <w:lvlJc w:val="left"/>
      <w:pPr>
        <w:tabs>
          <w:tab w:val="num" w:pos="720"/>
        </w:tabs>
        <w:ind w:left="720" w:hanging="360"/>
      </w:pPr>
      <w:rPr>
        <w:rFonts w:ascii="Arial" w:hAnsi="Arial" w:hint="default"/>
      </w:rPr>
    </w:lvl>
    <w:lvl w:ilvl="1" w:tplc="3C68ED86" w:tentative="1">
      <w:start w:val="1"/>
      <w:numFmt w:val="bullet"/>
      <w:lvlText w:val="•"/>
      <w:lvlJc w:val="left"/>
      <w:pPr>
        <w:tabs>
          <w:tab w:val="num" w:pos="1440"/>
        </w:tabs>
        <w:ind w:left="1440" w:hanging="360"/>
      </w:pPr>
      <w:rPr>
        <w:rFonts w:ascii="Arial" w:hAnsi="Arial" w:hint="default"/>
      </w:rPr>
    </w:lvl>
    <w:lvl w:ilvl="2" w:tplc="DCAC4AFC" w:tentative="1">
      <w:start w:val="1"/>
      <w:numFmt w:val="bullet"/>
      <w:lvlText w:val="•"/>
      <w:lvlJc w:val="left"/>
      <w:pPr>
        <w:tabs>
          <w:tab w:val="num" w:pos="2160"/>
        </w:tabs>
        <w:ind w:left="2160" w:hanging="360"/>
      </w:pPr>
      <w:rPr>
        <w:rFonts w:ascii="Arial" w:hAnsi="Arial" w:hint="default"/>
      </w:rPr>
    </w:lvl>
    <w:lvl w:ilvl="3" w:tplc="1318FF10" w:tentative="1">
      <w:start w:val="1"/>
      <w:numFmt w:val="bullet"/>
      <w:lvlText w:val="•"/>
      <w:lvlJc w:val="left"/>
      <w:pPr>
        <w:tabs>
          <w:tab w:val="num" w:pos="2880"/>
        </w:tabs>
        <w:ind w:left="2880" w:hanging="360"/>
      </w:pPr>
      <w:rPr>
        <w:rFonts w:ascii="Arial" w:hAnsi="Arial" w:hint="default"/>
      </w:rPr>
    </w:lvl>
    <w:lvl w:ilvl="4" w:tplc="B7D8742A" w:tentative="1">
      <w:start w:val="1"/>
      <w:numFmt w:val="bullet"/>
      <w:lvlText w:val="•"/>
      <w:lvlJc w:val="left"/>
      <w:pPr>
        <w:tabs>
          <w:tab w:val="num" w:pos="3600"/>
        </w:tabs>
        <w:ind w:left="3600" w:hanging="360"/>
      </w:pPr>
      <w:rPr>
        <w:rFonts w:ascii="Arial" w:hAnsi="Arial" w:hint="default"/>
      </w:rPr>
    </w:lvl>
    <w:lvl w:ilvl="5" w:tplc="12326488" w:tentative="1">
      <w:start w:val="1"/>
      <w:numFmt w:val="bullet"/>
      <w:lvlText w:val="•"/>
      <w:lvlJc w:val="left"/>
      <w:pPr>
        <w:tabs>
          <w:tab w:val="num" w:pos="4320"/>
        </w:tabs>
        <w:ind w:left="4320" w:hanging="360"/>
      </w:pPr>
      <w:rPr>
        <w:rFonts w:ascii="Arial" w:hAnsi="Arial" w:hint="default"/>
      </w:rPr>
    </w:lvl>
    <w:lvl w:ilvl="6" w:tplc="27D43F80" w:tentative="1">
      <w:start w:val="1"/>
      <w:numFmt w:val="bullet"/>
      <w:lvlText w:val="•"/>
      <w:lvlJc w:val="left"/>
      <w:pPr>
        <w:tabs>
          <w:tab w:val="num" w:pos="5040"/>
        </w:tabs>
        <w:ind w:left="5040" w:hanging="360"/>
      </w:pPr>
      <w:rPr>
        <w:rFonts w:ascii="Arial" w:hAnsi="Arial" w:hint="default"/>
      </w:rPr>
    </w:lvl>
    <w:lvl w:ilvl="7" w:tplc="5B509B32" w:tentative="1">
      <w:start w:val="1"/>
      <w:numFmt w:val="bullet"/>
      <w:lvlText w:val="•"/>
      <w:lvlJc w:val="left"/>
      <w:pPr>
        <w:tabs>
          <w:tab w:val="num" w:pos="5760"/>
        </w:tabs>
        <w:ind w:left="5760" w:hanging="360"/>
      </w:pPr>
      <w:rPr>
        <w:rFonts w:ascii="Arial" w:hAnsi="Arial" w:hint="default"/>
      </w:rPr>
    </w:lvl>
    <w:lvl w:ilvl="8" w:tplc="66E829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5E6161"/>
    <w:multiLevelType w:val="hybridMultilevel"/>
    <w:tmpl w:val="153C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D5CB0"/>
    <w:multiLevelType w:val="hybridMultilevel"/>
    <w:tmpl w:val="2F925EC0"/>
    <w:lvl w:ilvl="0" w:tplc="8542C33C">
      <w:start w:val="1"/>
      <w:numFmt w:val="bullet"/>
      <w:lvlText w:val="•"/>
      <w:lvlJc w:val="left"/>
      <w:pPr>
        <w:tabs>
          <w:tab w:val="num" w:pos="720"/>
        </w:tabs>
        <w:ind w:left="720" w:hanging="360"/>
      </w:pPr>
      <w:rPr>
        <w:rFonts w:ascii="Arial" w:hAnsi="Arial" w:hint="default"/>
      </w:rPr>
    </w:lvl>
    <w:lvl w:ilvl="1" w:tplc="4972F302">
      <w:start w:val="1"/>
      <w:numFmt w:val="bullet"/>
      <w:lvlText w:val="•"/>
      <w:lvlJc w:val="left"/>
      <w:pPr>
        <w:tabs>
          <w:tab w:val="num" w:pos="1440"/>
        </w:tabs>
        <w:ind w:left="1440" w:hanging="360"/>
      </w:pPr>
      <w:rPr>
        <w:rFonts w:ascii="Arial" w:hAnsi="Arial" w:hint="default"/>
      </w:rPr>
    </w:lvl>
    <w:lvl w:ilvl="2" w:tplc="17F4584A" w:tentative="1">
      <w:start w:val="1"/>
      <w:numFmt w:val="bullet"/>
      <w:lvlText w:val="•"/>
      <w:lvlJc w:val="left"/>
      <w:pPr>
        <w:tabs>
          <w:tab w:val="num" w:pos="2160"/>
        </w:tabs>
        <w:ind w:left="2160" w:hanging="360"/>
      </w:pPr>
      <w:rPr>
        <w:rFonts w:ascii="Arial" w:hAnsi="Arial" w:hint="default"/>
      </w:rPr>
    </w:lvl>
    <w:lvl w:ilvl="3" w:tplc="795EA3D6" w:tentative="1">
      <w:start w:val="1"/>
      <w:numFmt w:val="bullet"/>
      <w:lvlText w:val="•"/>
      <w:lvlJc w:val="left"/>
      <w:pPr>
        <w:tabs>
          <w:tab w:val="num" w:pos="2880"/>
        </w:tabs>
        <w:ind w:left="2880" w:hanging="360"/>
      </w:pPr>
      <w:rPr>
        <w:rFonts w:ascii="Arial" w:hAnsi="Arial" w:hint="default"/>
      </w:rPr>
    </w:lvl>
    <w:lvl w:ilvl="4" w:tplc="C95EA5BE" w:tentative="1">
      <w:start w:val="1"/>
      <w:numFmt w:val="bullet"/>
      <w:lvlText w:val="•"/>
      <w:lvlJc w:val="left"/>
      <w:pPr>
        <w:tabs>
          <w:tab w:val="num" w:pos="3600"/>
        </w:tabs>
        <w:ind w:left="3600" w:hanging="360"/>
      </w:pPr>
      <w:rPr>
        <w:rFonts w:ascii="Arial" w:hAnsi="Arial" w:hint="default"/>
      </w:rPr>
    </w:lvl>
    <w:lvl w:ilvl="5" w:tplc="18665EE2" w:tentative="1">
      <w:start w:val="1"/>
      <w:numFmt w:val="bullet"/>
      <w:lvlText w:val="•"/>
      <w:lvlJc w:val="left"/>
      <w:pPr>
        <w:tabs>
          <w:tab w:val="num" w:pos="4320"/>
        </w:tabs>
        <w:ind w:left="4320" w:hanging="360"/>
      </w:pPr>
      <w:rPr>
        <w:rFonts w:ascii="Arial" w:hAnsi="Arial" w:hint="default"/>
      </w:rPr>
    </w:lvl>
    <w:lvl w:ilvl="6" w:tplc="7EF4F69C" w:tentative="1">
      <w:start w:val="1"/>
      <w:numFmt w:val="bullet"/>
      <w:lvlText w:val="•"/>
      <w:lvlJc w:val="left"/>
      <w:pPr>
        <w:tabs>
          <w:tab w:val="num" w:pos="5040"/>
        </w:tabs>
        <w:ind w:left="5040" w:hanging="360"/>
      </w:pPr>
      <w:rPr>
        <w:rFonts w:ascii="Arial" w:hAnsi="Arial" w:hint="default"/>
      </w:rPr>
    </w:lvl>
    <w:lvl w:ilvl="7" w:tplc="48F8AF08" w:tentative="1">
      <w:start w:val="1"/>
      <w:numFmt w:val="bullet"/>
      <w:lvlText w:val="•"/>
      <w:lvlJc w:val="left"/>
      <w:pPr>
        <w:tabs>
          <w:tab w:val="num" w:pos="5760"/>
        </w:tabs>
        <w:ind w:left="5760" w:hanging="360"/>
      </w:pPr>
      <w:rPr>
        <w:rFonts w:ascii="Arial" w:hAnsi="Arial" w:hint="default"/>
      </w:rPr>
    </w:lvl>
    <w:lvl w:ilvl="8" w:tplc="4D88AB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7A7C48"/>
    <w:multiLevelType w:val="hybridMultilevel"/>
    <w:tmpl w:val="605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039F7"/>
    <w:multiLevelType w:val="hybridMultilevel"/>
    <w:tmpl w:val="F69E9140"/>
    <w:lvl w:ilvl="0" w:tplc="EB48E490">
      <w:start w:val="1"/>
      <w:numFmt w:val="bullet"/>
      <w:lvlText w:val="•"/>
      <w:lvlJc w:val="left"/>
      <w:pPr>
        <w:tabs>
          <w:tab w:val="num" w:pos="720"/>
        </w:tabs>
        <w:ind w:left="720" w:hanging="360"/>
      </w:pPr>
      <w:rPr>
        <w:rFonts w:ascii="Arial" w:hAnsi="Arial" w:hint="default"/>
      </w:rPr>
    </w:lvl>
    <w:lvl w:ilvl="1" w:tplc="2C787190" w:tentative="1">
      <w:start w:val="1"/>
      <w:numFmt w:val="bullet"/>
      <w:lvlText w:val="•"/>
      <w:lvlJc w:val="left"/>
      <w:pPr>
        <w:tabs>
          <w:tab w:val="num" w:pos="1440"/>
        </w:tabs>
        <w:ind w:left="1440" w:hanging="360"/>
      </w:pPr>
      <w:rPr>
        <w:rFonts w:ascii="Arial" w:hAnsi="Arial" w:hint="default"/>
      </w:rPr>
    </w:lvl>
    <w:lvl w:ilvl="2" w:tplc="3C2E3D18" w:tentative="1">
      <w:start w:val="1"/>
      <w:numFmt w:val="bullet"/>
      <w:lvlText w:val="•"/>
      <w:lvlJc w:val="left"/>
      <w:pPr>
        <w:tabs>
          <w:tab w:val="num" w:pos="2160"/>
        </w:tabs>
        <w:ind w:left="2160" w:hanging="360"/>
      </w:pPr>
      <w:rPr>
        <w:rFonts w:ascii="Arial" w:hAnsi="Arial" w:hint="default"/>
      </w:rPr>
    </w:lvl>
    <w:lvl w:ilvl="3" w:tplc="3D94ABA6" w:tentative="1">
      <w:start w:val="1"/>
      <w:numFmt w:val="bullet"/>
      <w:lvlText w:val="•"/>
      <w:lvlJc w:val="left"/>
      <w:pPr>
        <w:tabs>
          <w:tab w:val="num" w:pos="2880"/>
        </w:tabs>
        <w:ind w:left="2880" w:hanging="360"/>
      </w:pPr>
      <w:rPr>
        <w:rFonts w:ascii="Arial" w:hAnsi="Arial" w:hint="default"/>
      </w:rPr>
    </w:lvl>
    <w:lvl w:ilvl="4" w:tplc="9F84FEC0" w:tentative="1">
      <w:start w:val="1"/>
      <w:numFmt w:val="bullet"/>
      <w:lvlText w:val="•"/>
      <w:lvlJc w:val="left"/>
      <w:pPr>
        <w:tabs>
          <w:tab w:val="num" w:pos="3600"/>
        </w:tabs>
        <w:ind w:left="3600" w:hanging="360"/>
      </w:pPr>
      <w:rPr>
        <w:rFonts w:ascii="Arial" w:hAnsi="Arial" w:hint="default"/>
      </w:rPr>
    </w:lvl>
    <w:lvl w:ilvl="5" w:tplc="ABD6A3BA" w:tentative="1">
      <w:start w:val="1"/>
      <w:numFmt w:val="bullet"/>
      <w:lvlText w:val="•"/>
      <w:lvlJc w:val="left"/>
      <w:pPr>
        <w:tabs>
          <w:tab w:val="num" w:pos="4320"/>
        </w:tabs>
        <w:ind w:left="4320" w:hanging="360"/>
      </w:pPr>
      <w:rPr>
        <w:rFonts w:ascii="Arial" w:hAnsi="Arial" w:hint="default"/>
      </w:rPr>
    </w:lvl>
    <w:lvl w:ilvl="6" w:tplc="876A78C0" w:tentative="1">
      <w:start w:val="1"/>
      <w:numFmt w:val="bullet"/>
      <w:lvlText w:val="•"/>
      <w:lvlJc w:val="left"/>
      <w:pPr>
        <w:tabs>
          <w:tab w:val="num" w:pos="5040"/>
        </w:tabs>
        <w:ind w:left="5040" w:hanging="360"/>
      </w:pPr>
      <w:rPr>
        <w:rFonts w:ascii="Arial" w:hAnsi="Arial" w:hint="default"/>
      </w:rPr>
    </w:lvl>
    <w:lvl w:ilvl="7" w:tplc="E5741FF2" w:tentative="1">
      <w:start w:val="1"/>
      <w:numFmt w:val="bullet"/>
      <w:lvlText w:val="•"/>
      <w:lvlJc w:val="left"/>
      <w:pPr>
        <w:tabs>
          <w:tab w:val="num" w:pos="5760"/>
        </w:tabs>
        <w:ind w:left="5760" w:hanging="360"/>
      </w:pPr>
      <w:rPr>
        <w:rFonts w:ascii="Arial" w:hAnsi="Arial" w:hint="default"/>
      </w:rPr>
    </w:lvl>
    <w:lvl w:ilvl="8" w:tplc="E49E34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450D23"/>
    <w:multiLevelType w:val="hybridMultilevel"/>
    <w:tmpl w:val="63E234B4"/>
    <w:lvl w:ilvl="0" w:tplc="576EA13E">
      <w:start w:val="1"/>
      <w:numFmt w:val="bullet"/>
      <w:lvlText w:val="•"/>
      <w:lvlJc w:val="left"/>
      <w:pPr>
        <w:tabs>
          <w:tab w:val="num" w:pos="720"/>
        </w:tabs>
        <w:ind w:left="720" w:hanging="360"/>
      </w:pPr>
      <w:rPr>
        <w:rFonts w:ascii="Arial" w:hAnsi="Arial" w:hint="default"/>
      </w:rPr>
    </w:lvl>
    <w:lvl w:ilvl="1" w:tplc="7784610C">
      <w:start w:val="1"/>
      <w:numFmt w:val="bullet"/>
      <w:lvlText w:val="•"/>
      <w:lvlJc w:val="left"/>
      <w:pPr>
        <w:tabs>
          <w:tab w:val="num" w:pos="1440"/>
        </w:tabs>
        <w:ind w:left="1440" w:hanging="360"/>
      </w:pPr>
      <w:rPr>
        <w:rFonts w:ascii="Arial" w:hAnsi="Arial" w:hint="default"/>
      </w:rPr>
    </w:lvl>
    <w:lvl w:ilvl="2" w:tplc="6E3205AC" w:tentative="1">
      <w:start w:val="1"/>
      <w:numFmt w:val="bullet"/>
      <w:lvlText w:val="•"/>
      <w:lvlJc w:val="left"/>
      <w:pPr>
        <w:tabs>
          <w:tab w:val="num" w:pos="2160"/>
        </w:tabs>
        <w:ind w:left="2160" w:hanging="360"/>
      </w:pPr>
      <w:rPr>
        <w:rFonts w:ascii="Arial" w:hAnsi="Arial" w:hint="default"/>
      </w:rPr>
    </w:lvl>
    <w:lvl w:ilvl="3" w:tplc="E2E066DC" w:tentative="1">
      <w:start w:val="1"/>
      <w:numFmt w:val="bullet"/>
      <w:lvlText w:val="•"/>
      <w:lvlJc w:val="left"/>
      <w:pPr>
        <w:tabs>
          <w:tab w:val="num" w:pos="2880"/>
        </w:tabs>
        <w:ind w:left="2880" w:hanging="360"/>
      </w:pPr>
      <w:rPr>
        <w:rFonts w:ascii="Arial" w:hAnsi="Arial" w:hint="default"/>
      </w:rPr>
    </w:lvl>
    <w:lvl w:ilvl="4" w:tplc="6DE45324" w:tentative="1">
      <w:start w:val="1"/>
      <w:numFmt w:val="bullet"/>
      <w:lvlText w:val="•"/>
      <w:lvlJc w:val="left"/>
      <w:pPr>
        <w:tabs>
          <w:tab w:val="num" w:pos="3600"/>
        </w:tabs>
        <w:ind w:left="3600" w:hanging="360"/>
      </w:pPr>
      <w:rPr>
        <w:rFonts w:ascii="Arial" w:hAnsi="Arial" w:hint="default"/>
      </w:rPr>
    </w:lvl>
    <w:lvl w:ilvl="5" w:tplc="DB54BDEE" w:tentative="1">
      <w:start w:val="1"/>
      <w:numFmt w:val="bullet"/>
      <w:lvlText w:val="•"/>
      <w:lvlJc w:val="left"/>
      <w:pPr>
        <w:tabs>
          <w:tab w:val="num" w:pos="4320"/>
        </w:tabs>
        <w:ind w:left="4320" w:hanging="360"/>
      </w:pPr>
      <w:rPr>
        <w:rFonts w:ascii="Arial" w:hAnsi="Arial" w:hint="default"/>
      </w:rPr>
    </w:lvl>
    <w:lvl w:ilvl="6" w:tplc="D05020E4" w:tentative="1">
      <w:start w:val="1"/>
      <w:numFmt w:val="bullet"/>
      <w:lvlText w:val="•"/>
      <w:lvlJc w:val="left"/>
      <w:pPr>
        <w:tabs>
          <w:tab w:val="num" w:pos="5040"/>
        </w:tabs>
        <w:ind w:left="5040" w:hanging="360"/>
      </w:pPr>
      <w:rPr>
        <w:rFonts w:ascii="Arial" w:hAnsi="Arial" w:hint="default"/>
      </w:rPr>
    </w:lvl>
    <w:lvl w:ilvl="7" w:tplc="4544BF82" w:tentative="1">
      <w:start w:val="1"/>
      <w:numFmt w:val="bullet"/>
      <w:lvlText w:val="•"/>
      <w:lvlJc w:val="left"/>
      <w:pPr>
        <w:tabs>
          <w:tab w:val="num" w:pos="5760"/>
        </w:tabs>
        <w:ind w:left="5760" w:hanging="360"/>
      </w:pPr>
      <w:rPr>
        <w:rFonts w:ascii="Arial" w:hAnsi="Arial" w:hint="default"/>
      </w:rPr>
    </w:lvl>
    <w:lvl w:ilvl="8" w:tplc="8500E8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A36E7D"/>
    <w:multiLevelType w:val="hybridMultilevel"/>
    <w:tmpl w:val="E098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D6E1A"/>
    <w:multiLevelType w:val="hybridMultilevel"/>
    <w:tmpl w:val="77DCD23C"/>
    <w:lvl w:ilvl="0" w:tplc="EB90961C">
      <w:start w:val="1"/>
      <w:numFmt w:val="bullet"/>
      <w:lvlText w:val="•"/>
      <w:lvlJc w:val="left"/>
      <w:pPr>
        <w:tabs>
          <w:tab w:val="num" w:pos="720"/>
        </w:tabs>
        <w:ind w:left="720" w:hanging="360"/>
      </w:pPr>
      <w:rPr>
        <w:rFonts w:ascii="Arial" w:hAnsi="Arial" w:hint="default"/>
      </w:rPr>
    </w:lvl>
    <w:lvl w:ilvl="1" w:tplc="45E4A6CE" w:tentative="1">
      <w:start w:val="1"/>
      <w:numFmt w:val="bullet"/>
      <w:lvlText w:val="•"/>
      <w:lvlJc w:val="left"/>
      <w:pPr>
        <w:tabs>
          <w:tab w:val="num" w:pos="1440"/>
        </w:tabs>
        <w:ind w:left="1440" w:hanging="360"/>
      </w:pPr>
      <w:rPr>
        <w:rFonts w:ascii="Arial" w:hAnsi="Arial" w:hint="default"/>
      </w:rPr>
    </w:lvl>
    <w:lvl w:ilvl="2" w:tplc="D37272AC" w:tentative="1">
      <w:start w:val="1"/>
      <w:numFmt w:val="bullet"/>
      <w:lvlText w:val="•"/>
      <w:lvlJc w:val="left"/>
      <w:pPr>
        <w:tabs>
          <w:tab w:val="num" w:pos="2160"/>
        </w:tabs>
        <w:ind w:left="2160" w:hanging="360"/>
      </w:pPr>
      <w:rPr>
        <w:rFonts w:ascii="Arial" w:hAnsi="Arial" w:hint="default"/>
      </w:rPr>
    </w:lvl>
    <w:lvl w:ilvl="3" w:tplc="AD427340" w:tentative="1">
      <w:start w:val="1"/>
      <w:numFmt w:val="bullet"/>
      <w:lvlText w:val="•"/>
      <w:lvlJc w:val="left"/>
      <w:pPr>
        <w:tabs>
          <w:tab w:val="num" w:pos="2880"/>
        </w:tabs>
        <w:ind w:left="2880" w:hanging="360"/>
      </w:pPr>
      <w:rPr>
        <w:rFonts w:ascii="Arial" w:hAnsi="Arial" w:hint="default"/>
      </w:rPr>
    </w:lvl>
    <w:lvl w:ilvl="4" w:tplc="FDE6F182" w:tentative="1">
      <w:start w:val="1"/>
      <w:numFmt w:val="bullet"/>
      <w:lvlText w:val="•"/>
      <w:lvlJc w:val="left"/>
      <w:pPr>
        <w:tabs>
          <w:tab w:val="num" w:pos="3600"/>
        </w:tabs>
        <w:ind w:left="3600" w:hanging="360"/>
      </w:pPr>
      <w:rPr>
        <w:rFonts w:ascii="Arial" w:hAnsi="Arial" w:hint="default"/>
      </w:rPr>
    </w:lvl>
    <w:lvl w:ilvl="5" w:tplc="946C98B0" w:tentative="1">
      <w:start w:val="1"/>
      <w:numFmt w:val="bullet"/>
      <w:lvlText w:val="•"/>
      <w:lvlJc w:val="left"/>
      <w:pPr>
        <w:tabs>
          <w:tab w:val="num" w:pos="4320"/>
        </w:tabs>
        <w:ind w:left="4320" w:hanging="360"/>
      </w:pPr>
      <w:rPr>
        <w:rFonts w:ascii="Arial" w:hAnsi="Arial" w:hint="default"/>
      </w:rPr>
    </w:lvl>
    <w:lvl w:ilvl="6" w:tplc="257A3ECA" w:tentative="1">
      <w:start w:val="1"/>
      <w:numFmt w:val="bullet"/>
      <w:lvlText w:val="•"/>
      <w:lvlJc w:val="left"/>
      <w:pPr>
        <w:tabs>
          <w:tab w:val="num" w:pos="5040"/>
        </w:tabs>
        <w:ind w:left="5040" w:hanging="360"/>
      </w:pPr>
      <w:rPr>
        <w:rFonts w:ascii="Arial" w:hAnsi="Arial" w:hint="default"/>
      </w:rPr>
    </w:lvl>
    <w:lvl w:ilvl="7" w:tplc="56DA704E" w:tentative="1">
      <w:start w:val="1"/>
      <w:numFmt w:val="bullet"/>
      <w:lvlText w:val="•"/>
      <w:lvlJc w:val="left"/>
      <w:pPr>
        <w:tabs>
          <w:tab w:val="num" w:pos="5760"/>
        </w:tabs>
        <w:ind w:left="5760" w:hanging="360"/>
      </w:pPr>
      <w:rPr>
        <w:rFonts w:ascii="Arial" w:hAnsi="Arial" w:hint="default"/>
      </w:rPr>
    </w:lvl>
    <w:lvl w:ilvl="8" w:tplc="F39E84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D4433B"/>
    <w:multiLevelType w:val="hybridMultilevel"/>
    <w:tmpl w:val="E7EE1C24"/>
    <w:lvl w:ilvl="0" w:tplc="1C4E281C">
      <w:start w:val="1"/>
      <w:numFmt w:val="bullet"/>
      <w:lvlText w:val=""/>
      <w:lvlJc w:val="left"/>
      <w:pPr>
        <w:tabs>
          <w:tab w:val="num" w:pos="720"/>
        </w:tabs>
        <w:ind w:left="720" w:hanging="360"/>
      </w:pPr>
      <w:rPr>
        <w:rFonts w:ascii="Symbol" w:hAnsi="Symbol" w:hint="default"/>
        <w:sz w:val="28"/>
        <w:szCs w:val="28"/>
      </w:rPr>
    </w:lvl>
    <w:lvl w:ilvl="1" w:tplc="0DCE0306" w:tentative="1">
      <w:start w:val="1"/>
      <w:numFmt w:val="bullet"/>
      <w:lvlText w:val="•"/>
      <w:lvlJc w:val="left"/>
      <w:pPr>
        <w:tabs>
          <w:tab w:val="num" w:pos="1440"/>
        </w:tabs>
        <w:ind w:left="1440" w:hanging="360"/>
      </w:pPr>
      <w:rPr>
        <w:rFonts w:ascii="Arial" w:hAnsi="Arial" w:hint="default"/>
      </w:rPr>
    </w:lvl>
    <w:lvl w:ilvl="2" w:tplc="6C02FE00" w:tentative="1">
      <w:start w:val="1"/>
      <w:numFmt w:val="bullet"/>
      <w:lvlText w:val="•"/>
      <w:lvlJc w:val="left"/>
      <w:pPr>
        <w:tabs>
          <w:tab w:val="num" w:pos="2160"/>
        </w:tabs>
        <w:ind w:left="2160" w:hanging="360"/>
      </w:pPr>
      <w:rPr>
        <w:rFonts w:ascii="Arial" w:hAnsi="Arial" w:hint="default"/>
      </w:rPr>
    </w:lvl>
    <w:lvl w:ilvl="3" w:tplc="EE62AD4C" w:tentative="1">
      <w:start w:val="1"/>
      <w:numFmt w:val="bullet"/>
      <w:lvlText w:val="•"/>
      <w:lvlJc w:val="left"/>
      <w:pPr>
        <w:tabs>
          <w:tab w:val="num" w:pos="2880"/>
        </w:tabs>
        <w:ind w:left="2880" w:hanging="360"/>
      </w:pPr>
      <w:rPr>
        <w:rFonts w:ascii="Arial" w:hAnsi="Arial" w:hint="default"/>
      </w:rPr>
    </w:lvl>
    <w:lvl w:ilvl="4" w:tplc="D5E2EEF4" w:tentative="1">
      <w:start w:val="1"/>
      <w:numFmt w:val="bullet"/>
      <w:lvlText w:val="•"/>
      <w:lvlJc w:val="left"/>
      <w:pPr>
        <w:tabs>
          <w:tab w:val="num" w:pos="3600"/>
        </w:tabs>
        <w:ind w:left="3600" w:hanging="360"/>
      </w:pPr>
      <w:rPr>
        <w:rFonts w:ascii="Arial" w:hAnsi="Arial" w:hint="default"/>
      </w:rPr>
    </w:lvl>
    <w:lvl w:ilvl="5" w:tplc="9050F232" w:tentative="1">
      <w:start w:val="1"/>
      <w:numFmt w:val="bullet"/>
      <w:lvlText w:val="•"/>
      <w:lvlJc w:val="left"/>
      <w:pPr>
        <w:tabs>
          <w:tab w:val="num" w:pos="4320"/>
        </w:tabs>
        <w:ind w:left="4320" w:hanging="360"/>
      </w:pPr>
      <w:rPr>
        <w:rFonts w:ascii="Arial" w:hAnsi="Arial" w:hint="default"/>
      </w:rPr>
    </w:lvl>
    <w:lvl w:ilvl="6" w:tplc="1C58D980" w:tentative="1">
      <w:start w:val="1"/>
      <w:numFmt w:val="bullet"/>
      <w:lvlText w:val="•"/>
      <w:lvlJc w:val="left"/>
      <w:pPr>
        <w:tabs>
          <w:tab w:val="num" w:pos="5040"/>
        </w:tabs>
        <w:ind w:left="5040" w:hanging="360"/>
      </w:pPr>
      <w:rPr>
        <w:rFonts w:ascii="Arial" w:hAnsi="Arial" w:hint="default"/>
      </w:rPr>
    </w:lvl>
    <w:lvl w:ilvl="7" w:tplc="AE24081C" w:tentative="1">
      <w:start w:val="1"/>
      <w:numFmt w:val="bullet"/>
      <w:lvlText w:val="•"/>
      <w:lvlJc w:val="left"/>
      <w:pPr>
        <w:tabs>
          <w:tab w:val="num" w:pos="5760"/>
        </w:tabs>
        <w:ind w:left="5760" w:hanging="360"/>
      </w:pPr>
      <w:rPr>
        <w:rFonts w:ascii="Arial" w:hAnsi="Arial" w:hint="default"/>
      </w:rPr>
    </w:lvl>
    <w:lvl w:ilvl="8" w:tplc="8FFE6F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2E1A7A"/>
    <w:multiLevelType w:val="hybridMultilevel"/>
    <w:tmpl w:val="F5681DFA"/>
    <w:lvl w:ilvl="0" w:tplc="455E9B4E">
      <w:start w:val="1"/>
      <w:numFmt w:val="bullet"/>
      <w:lvlText w:val="•"/>
      <w:lvlJc w:val="left"/>
      <w:pPr>
        <w:tabs>
          <w:tab w:val="num" w:pos="634"/>
        </w:tabs>
        <w:ind w:left="634" w:hanging="360"/>
      </w:pPr>
      <w:rPr>
        <w:rFonts w:ascii="Arial" w:hAnsi="Arial" w:hint="default"/>
      </w:rPr>
    </w:lvl>
    <w:lvl w:ilvl="1" w:tplc="A2B0A5B0" w:tentative="1">
      <w:start w:val="1"/>
      <w:numFmt w:val="bullet"/>
      <w:lvlText w:val="•"/>
      <w:lvlJc w:val="left"/>
      <w:pPr>
        <w:tabs>
          <w:tab w:val="num" w:pos="1354"/>
        </w:tabs>
        <w:ind w:left="1354" w:hanging="360"/>
      </w:pPr>
      <w:rPr>
        <w:rFonts w:ascii="Arial" w:hAnsi="Arial" w:hint="default"/>
      </w:rPr>
    </w:lvl>
    <w:lvl w:ilvl="2" w:tplc="EDA21DBE" w:tentative="1">
      <w:start w:val="1"/>
      <w:numFmt w:val="bullet"/>
      <w:lvlText w:val="•"/>
      <w:lvlJc w:val="left"/>
      <w:pPr>
        <w:tabs>
          <w:tab w:val="num" w:pos="2074"/>
        </w:tabs>
        <w:ind w:left="2074" w:hanging="360"/>
      </w:pPr>
      <w:rPr>
        <w:rFonts w:ascii="Arial" w:hAnsi="Arial" w:hint="default"/>
      </w:rPr>
    </w:lvl>
    <w:lvl w:ilvl="3" w:tplc="748CBCE0" w:tentative="1">
      <w:start w:val="1"/>
      <w:numFmt w:val="bullet"/>
      <w:lvlText w:val="•"/>
      <w:lvlJc w:val="left"/>
      <w:pPr>
        <w:tabs>
          <w:tab w:val="num" w:pos="2794"/>
        </w:tabs>
        <w:ind w:left="2794" w:hanging="360"/>
      </w:pPr>
      <w:rPr>
        <w:rFonts w:ascii="Arial" w:hAnsi="Arial" w:hint="default"/>
      </w:rPr>
    </w:lvl>
    <w:lvl w:ilvl="4" w:tplc="5AA015E6" w:tentative="1">
      <w:start w:val="1"/>
      <w:numFmt w:val="bullet"/>
      <w:lvlText w:val="•"/>
      <w:lvlJc w:val="left"/>
      <w:pPr>
        <w:tabs>
          <w:tab w:val="num" w:pos="3514"/>
        </w:tabs>
        <w:ind w:left="3514" w:hanging="360"/>
      </w:pPr>
      <w:rPr>
        <w:rFonts w:ascii="Arial" w:hAnsi="Arial" w:hint="default"/>
      </w:rPr>
    </w:lvl>
    <w:lvl w:ilvl="5" w:tplc="A00EB60C" w:tentative="1">
      <w:start w:val="1"/>
      <w:numFmt w:val="bullet"/>
      <w:lvlText w:val="•"/>
      <w:lvlJc w:val="left"/>
      <w:pPr>
        <w:tabs>
          <w:tab w:val="num" w:pos="4234"/>
        </w:tabs>
        <w:ind w:left="4234" w:hanging="360"/>
      </w:pPr>
      <w:rPr>
        <w:rFonts w:ascii="Arial" w:hAnsi="Arial" w:hint="default"/>
      </w:rPr>
    </w:lvl>
    <w:lvl w:ilvl="6" w:tplc="637ABE82" w:tentative="1">
      <w:start w:val="1"/>
      <w:numFmt w:val="bullet"/>
      <w:lvlText w:val="•"/>
      <w:lvlJc w:val="left"/>
      <w:pPr>
        <w:tabs>
          <w:tab w:val="num" w:pos="4954"/>
        </w:tabs>
        <w:ind w:left="4954" w:hanging="360"/>
      </w:pPr>
      <w:rPr>
        <w:rFonts w:ascii="Arial" w:hAnsi="Arial" w:hint="default"/>
      </w:rPr>
    </w:lvl>
    <w:lvl w:ilvl="7" w:tplc="0E16B2F0" w:tentative="1">
      <w:start w:val="1"/>
      <w:numFmt w:val="bullet"/>
      <w:lvlText w:val="•"/>
      <w:lvlJc w:val="left"/>
      <w:pPr>
        <w:tabs>
          <w:tab w:val="num" w:pos="5674"/>
        </w:tabs>
        <w:ind w:left="5674" w:hanging="360"/>
      </w:pPr>
      <w:rPr>
        <w:rFonts w:ascii="Arial" w:hAnsi="Arial" w:hint="default"/>
      </w:rPr>
    </w:lvl>
    <w:lvl w:ilvl="8" w:tplc="3D64A216" w:tentative="1">
      <w:start w:val="1"/>
      <w:numFmt w:val="bullet"/>
      <w:lvlText w:val="•"/>
      <w:lvlJc w:val="left"/>
      <w:pPr>
        <w:tabs>
          <w:tab w:val="num" w:pos="6394"/>
        </w:tabs>
        <w:ind w:left="6394" w:hanging="360"/>
      </w:pPr>
      <w:rPr>
        <w:rFonts w:ascii="Arial" w:hAnsi="Arial" w:hint="default"/>
      </w:rPr>
    </w:lvl>
  </w:abstractNum>
  <w:abstractNum w:abstractNumId="10" w15:restartNumberingAfterBreak="0">
    <w:nsid w:val="31137587"/>
    <w:multiLevelType w:val="hybridMultilevel"/>
    <w:tmpl w:val="37066320"/>
    <w:lvl w:ilvl="0" w:tplc="39DC0468">
      <w:start w:val="1"/>
      <w:numFmt w:val="bullet"/>
      <w:lvlText w:val="•"/>
      <w:lvlJc w:val="left"/>
      <w:pPr>
        <w:tabs>
          <w:tab w:val="num" w:pos="720"/>
        </w:tabs>
        <w:ind w:left="720" w:hanging="360"/>
      </w:pPr>
      <w:rPr>
        <w:rFonts w:ascii="Arial" w:hAnsi="Arial" w:hint="default"/>
      </w:rPr>
    </w:lvl>
    <w:lvl w:ilvl="1" w:tplc="489E6A80" w:tentative="1">
      <w:start w:val="1"/>
      <w:numFmt w:val="bullet"/>
      <w:lvlText w:val="•"/>
      <w:lvlJc w:val="left"/>
      <w:pPr>
        <w:tabs>
          <w:tab w:val="num" w:pos="1440"/>
        </w:tabs>
        <w:ind w:left="1440" w:hanging="360"/>
      </w:pPr>
      <w:rPr>
        <w:rFonts w:ascii="Arial" w:hAnsi="Arial" w:hint="default"/>
      </w:rPr>
    </w:lvl>
    <w:lvl w:ilvl="2" w:tplc="0834168A" w:tentative="1">
      <w:start w:val="1"/>
      <w:numFmt w:val="bullet"/>
      <w:lvlText w:val="•"/>
      <w:lvlJc w:val="left"/>
      <w:pPr>
        <w:tabs>
          <w:tab w:val="num" w:pos="2160"/>
        </w:tabs>
        <w:ind w:left="2160" w:hanging="360"/>
      </w:pPr>
      <w:rPr>
        <w:rFonts w:ascii="Arial" w:hAnsi="Arial" w:hint="default"/>
      </w:rPr>
    </w:lvl>
    <w:lvl w:ilvl="3" w:tplc="3544E680" w:tentative="1">
      <w:start w:val="1"/>
      <w:numFmt w:val="bullet"/>
      <w:lvlText w:val="•"/>
      <w:lvlJc w:val="left"/>
      <w:pPr>
        <w:tabs>
          <w:tab w:val="num" w:pos="2880"/>
        </w:tabs>
        <w:ind w:left="2880" w:hanging="360"/>
      </w:pPr>
      <w:rPr>
        <w:rFonts w:ascii="Arial" w:hAnsi="Arial" w:hint="default"/>
      </w:rPr>
    </w:lvl>
    <w:lvl w:ilvl="4" w:tplc="4502E232" w:tentative="1">
      <w:start w:val="1"/>
      <w:numFmt w:val="bullet"/>
      <w:lvlText w:val="•"/>
      <w:lvlJc w:val="left"/>
      <w:pPr>
        <w:tabs>
          <w:tab w:val="num" w:pos="3600"/>
        </w:tabs>
        <w:ind w:left="3600" w:hanging="360"/>
      </w:pPr>
      <w:rPr>
        <w:rFonts w:ascii="Arial" w:hAnsi="Arial" w:hint="default"/>
      </w:rPr>
    </w:lvl>
    <w:lvl w:ilvl="5" w:tplc="454CCF3C" w:tentative="1">
      <w:start w:val="1"/>
      <w:numFmt w:val="bullet"/>
      <w:lvlText w:val="•"/>
      <w:lvlJc w:val="left"/>
      <w:pPr>
        <w:tabs>
          <w:tab w:val="num" w:pos="4320"/>
        </w:tabs>
        <w:ind w:left="4320" w:hanging="360"/>
      </w:pPr>
      <w:rPr>
        <w:rFonts w:ascii="Arial" w:hAnsi="Arial" w:hint="default"/>
      </w:rPr>
    </w:lvl>
    <w:lvl w:ilvl="6" w:tplc="BF48B75E" w:tentative="1">
      <w:start w:val="1"/>
      <w:numFmt w:val="bullet"/>
      <w:lvlText w:val="•"/>
      <w:lvlJc w:val="left"/>
      <w:pPr>
        <w:tabs>
          <w:tab w:val="num" w:pos="5040"/>
        </w:tabs>
        <w:ind w:left="5040" w:hanging="360"/>
      </w:pPr>
      <w:rPr>
        <w:rFonts w:ascii="Arial" w:hAnsi="Arial" w:hint="default"/>
      </w:rPr>
    </w:lvl>
    <w:lvl w:ilvl="7" w:tplc="46A6CBDA" w:tentative="1">
      <w:start w:val="1"/>
      <w:numFmt w:val="bullet"/>
      <w:lvlText w:val="•"/>
      <w:lvlJc w:val="left"/>
      <w:pPr>
        <w:tabs>
          <w:tab w:val="num" w:pos="5760"/>
        </w:tabs>
        <w:ind w:left="5760" w:hanging="360"/>
      </w:pPr>
      <w:rPr>
        <w:rFonts w:ascii="Arial" w:hAnsi="Arial" w:hint="default"/>
      </w:rPr>
    </w:lvl>
    <w:lvl w:ilvl="8" w:tplc="F2C2A8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B72586"/>
    <w:multiLevelType w:val="hybridMultilevel"/>
    <w:tmpl w:val="E5CEA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758A0"/>
    <w:multiLevelType w:val="hybridMultilevel"/>
    <w:tmpl w:val="5E185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D2CF1"/>
    <w:multiLevelType w:val="hybridMultilevel"/>
    <w:tmpl w:val="C6B2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93B5C"/>
    <w:multiLevelType w:val="hybridMultilevel"/>
    <w:tmpl w:val="07CA2B26"/>
    <w:lvl w:ilvl="0" w:tplc="A1C23B8C">
      <w:start w:val="1"/>
      <w:numFmt w:val="bullet"/>
      <w:lvlText w:val="•"/>
      <w:lvlJc w:val="left"/>
      <w:pPr>
        <w:tabs>
          <w:tab w:val="num" w:pos="720"/>
        </w:tabs>
        <w:ind w:left="720" w:hanging="360"/>
      </w:pPr>
      <w:rPr>
        <w:rFonts w:ascii="Arial" w:hAnsi="Arial" w:hint="default"/>
      </w:rPr>
    </w:lvl>
    <w:lvl w:ilvl="1" w:tplc="C37C2174" w:tentative="1">
      <w:start w:val="1"/>
      <w:numFmt w:val="bullet"/>
      <w:lvlText w:val="•"/>
      <w:lvlJc w:val="left"/>
      <w:pPr>
        <w:tabs>
          <w:tab w:val="num" w:pos="1440"/>
        </w:tabs>
        <w:ind w:left="1440" w:hanging="360"/>
      </w:pPr>
      <w:rPr>
        <w:rFonts w:ascii="Arial" w:hAnsi="Arial" w:hint="default"/>
      </w:rPr>
    </w:lvl>
    <w:lvl w:ilvl="2" w:tplc="A09E6DFE" w:tentative="1">
      <w:start w:val="1"/>
      <w:numFmt w:val="bullet"/>
      <w:lvlText w:val="•"/>
      <w:lvlJc w:val="left"/>
      <w:pPr>
        <w:tabs>
          <w:tab w:val="num" w:pos="2160"/>
        </w:tabs>
        <w:ind w:left="2160" w:hanging="360"/>
      </w:pPr>
      <w:rPr>
        <w:rFonts w:ascii="Arial" w:hAnsi="Arial" w:hint="default"/>
      </w:rPr>
    </w:lvl>
    <w:lvl w:ilvl="3" w:tplc="4C281D3E" w:tentative="1">
      <w:start w:val="1"/>
      <w:numFmt w:val="bullet"/>
      <w:lvlText w:val="•"/>
      <w:lvlJc w:val="left"/>
      <w:pPr>
        <w:tabs>
          <w:tab w:val="num" w:pos="2880"/>
        </w:tabs>
        <w:ind w:left="2880" w:hanging="360"/>
      </w:pPr>
      <w:rPr>
        <w:rFonts w:ascii="Arial" w:hAnsi="Arial" w:hint="default"/>
      </w:rPr>
    </w:lvl>
    <w:lvl w:ilvl="4" w:tplc="13A642A0" w:tentative="1">
      <w:start w:val="1"/>
      <w:numFmt w:val="bullet"/>
      <w:lvlText w:val="•"/>
      <w:lvlJc w:val="left"/>
      <w:pPr>
        <w:tabs>
          <w:tab w:val="num" w:pos="3600"/>
        </w:tabs>
        <w:ind w:left="3600" w:hanging="360"/>
      </w:pPr>
      <w:rPr>
        <w:rFonts w:ascii="Arial" w:hAnsi="Arial" w:hint="default"/>
      </w:rPr>
    </w:lvl>
    <w:lvl w:ilvl="5" w:tplc="455C61C2" w:tentative="1">
      <w:start w:val="1"/>
      <w:numFmt w:val="bullet"/>
      <w:lvlText w:val="•"/>
      <w:lvlJc w:val="left"/>
      <w:pPr>
        <w:tabs>
          <w:tab w:val="num" w:pos="4320"/>
        </w:tabs>
        <w:ind w:left="4320" w:hanging="360"/>
      </w:pPr>
      <w:rPr>
        <w:rFonts w:ascii="Arial" w:hAnsi="Arial" w:hint="default"/>
      </w:rPr>
    </w:lvl>
    <w:lvl w:ilvl="6" w:tplc="CAE671C8" w:tentative="1">
      <w:start w:val="1"/>
      <w:numFmt w:val="bullet"/>
      <w:lvlText w:val="•"/>
      <w:lvlJc w:val="left"/>
      <w:pPr>
        <w:tabs>
          <w:tab w:val="num" w:pos="5040"/>
        </w:tabs>
        <w:ind w:left="5040" w:hanging="360"/>
      </w:pPr>
      <w:rPr>
        <w:rFonts w:ascii="Arial" w:hAnsi="Arial" w:hint="default"/>
      </w:rPr>
    </w:lvl>
    <w:lvl w:ilvl="7" w:tplc="80B8B70E" w:tentative="1">
      <w:start w:val="1"/>
      <w:numFmt w:val="bullet"/>
      <w:lvlText w:val="•"/>
      <w:lvlJc w:val="left"/>
      <w:pPr>
        <w:tabs>
          <w:tab w:val="num" w:pos="5760"/>
        </w:tabs>
        <w:ind w:left="5760" w:hanging="360"/>
      </w:pPr>
      <w:rPr>
        <w:rFonts w:ascii="Arial" w:hAnsi="Arial" w:hint="default"/>
      </w:rPr>
    </w:lvl>
    <w:lvl w:ilvl="8" w:tplc="05A86B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220E54"/>
    <w:multiLevelType w:val="hybridMultilevel"/>
    <w:tmpl w:val="E3280586"/>
    <w:lvl w:ilvl="0" w:tplc="3966659E">
      <w:start w:val="1"/>
      <w:numFmt w:val="bullet"/>
      <w:lvlText w:val="•"/>
      <w:lvlJc w:val="left"/>
      <w:pPr>
        <w:tabs>
          <w:tab w:val="num" w:pos="720"/>
        </w:tabs>
        <w:ind w:left="720" w:hanging="360"/>
      </w:pPr>
      <w:rPr>
        <w:rFonts w:ascii="Arial" w:hAnsi="Arial" w:hint="default"/>
      </w:rPr>
    </w:lvl>
    <w:lvl w:ilvl="1" w:tplc="CE2E50FE">
      <w:start w:val="1"/>
      <w:numFmt w:val="bullet"/>
      <w:lvlText w:val="•"/>
      <w:lvlJc w:val="left"/>
      <w:pPr>
        <w:tabs>
          <w:tab w:val="num" w:pos="1440"/>
        </w:tabs>
        <w:ind w:left="1440" w:hanging="360"/>
      </w:pPr>
      <w:rPr>
        <w:rFonts w:ascii="Arial" w:hAnsi="Arial" w:hint="default"/>
      </w:rPr>
    </w:lvl>
    <w:lvl w:ilvl="2" w:tplc="BA28446E" w:tentative="1">
      <w:start w:val="1"/>
      <w:numFmt w:val="bullet"/>
      <w:lvlText w:val="•"/>
      <w:lvlJc w:val="left"/>
      <w:pPr>
        <w:tabs>
          <w:tab w:val="num" w:pos="2160"/>
        </w:tabs>
        <w:ind w:left="2160" w:hanging="360"/>
      </w:pPr>
      <w:rPr>
        <w:rFonts w:ascii="Arial" w:hAnsi="Arial" w:hint="default"/>
      </w:rPr>
    </w:lvl>
    <w:lvl w:ilvl="3" w:tplc="B2727578" w:tentative="1">
      <w:start w:val="1"/>
      <w:numFmt w:val="bullet"/>
      <w:lvlText w:val="•"/>
      <w:lvlJc w:val="left"/>
      <w:pPr>
        <w:tabs>
          <w:tab w:val="num" w:pos="2880"/>
        </w:tabs>
        <w:ind w:left="2880" w:hanging="360"/>
      </w:pPr>
      <w:rPr>
        <w:rFonts w:ascii="Arial" w:hAnsi="Arial" w:hint="default"/>
      </w:rPr>
    </w:lvl>
    <w:lvl w:ilvl="4" w:tplc="037E774A" w:tentative="1">
      <w:start w:val="1"/>
      <w:numFmt w:val="bullet"/>
      <w:lvlText w:val="•"/>
      <w:lvlJc w:val="left"/>
      <w:pPr>
        <w:tabs>
          <w:tab w:val="num" w:pos="3600"/>
        </w:tabs>
        <w:ind w:left="3600" w:hanging="360"/>
      </w:pPr>
      <w:rPr>
        <w:rFonts w:ascii="Arial" w:hAnsi="Arial" w:hint="default"/>
      </w:rPr>
    </w:lvl>
    <w:lvl w:ilvl="5" w:tplc="CA5CB75E" w:tentative="1">
      <w:start w:val="1"/>
      <w:numFmt w:val="bullet"/>
      <w:lvlText w:val="•"/>
      <w:lvlJc w:val="left"/>
      <w:pPr>
        <w:tabs>
          <w:tab w:val="num" w:pos="4320"/>
        </w:tabs>
        <w:ind w:left="4320" w:hanging="360"/>
      </w:pPr>
      <w:rPr>
        <w:rFonts w:ascii="Arial" w:hAnsi="Arial" w:hint="default"/>
      </w:rPr>
    </w:lvl>
    <w:lvl w:ilvl="6" w:tplc="4142CAC4" w:tentative="1">
      <w:start w:val="1"/>
      <w:numFmt w:val="bullet"/>
      <w:lvlText w:val="•"/>
      <w:lvlJc w:val="left"/>
      <w:pPr>
        <w:tabs>
          <w:tab w:val="num" w:pos="5040"/>
        </w:tabs>
        <w:ind w:left="5040" w:hanging="360"/>
      </w:pPr>
      <w:rPr>
        <w:rFonts w:ascii="Arial" w:hAnsi="Arial" w:hint="default"/>
      </w:rPr>
    </w:lvl>
    <w:lvl w:ilvl="7" w:tplc="47F02B5C" w:tentative="1">
      <w:start w:val="1"/>
      <w:numFmt w:val="bullet"/>
      <w:lvlText w:val="•"/>
      <w:lvlJc w:val="left"/>
      <w:pPr>
        <w:tabs>
          <w:tab w:val="num" w:pos="5760"/>
        </w:tabs>
        <w:ind w:left="5760" w:hanging="360"/>
      </w:pPr>
      <w:rPr>
        <w:rFonts w:ascii="Arial" w:hAnsi="Arial" w:hint="default"/>
      </w:rPr>
    </w:lvl>
    <w:lvl w:ilvl="8" w:tplc="E8A6BD7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B77293"/>
    <w:multiLevelType w:val="hybridMultilevel"/>
    <w:tmpl w:val="717A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82C2E"/>
    <w:multiLevelType w:val="hybridMultilevel"/>
    <w:tmpl w:val="193EE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2238188">
    <w:abstractNumId w:val="8"/>
  </w:num>
  <w:num w:numId="2" w16cid:durableId="83384627">
    <w:abstractNumId w:val="15"/>
  </w:num>
  <w:num w:numId="3" w16cid:durableId="2140413666">
    <w:abstractNumId w:val="5"/>
  </w:num>
  <w:num w:numId="4" w16cid:durableId="506868860">
    <w:abstractNumId w:val="2"/>
  </w:num>
  <w:num w:numId="5" w16cid:durableId="653919221">
    <w:abstractNumId w:val="0"/>
  </w:num>
  <w:num w:numId="6" w16cid:durableId="1857378325">
    <w:abstractNumId w:val="4"/>
  </w:num>
  <w:num w:numId="7" w16cid:durableId="1854878956">
    <w:abstractNumId w:val="14"/>
  </w:num>
  <w:num w:numId="8" w16cid:durableId="128791286">
    <w:abstractNumId w:val="7"/>
  </w:num>
  <w:num w:numId="9" w16cid:durableId="739789144">
    <w:abstractNumId w:val="3"/>
  </w:num>
  <w:num w:numId="10" w16cid:durableId="1959801690">
    <w:abstractNumId w:val="1"/>
  </w:num>
  <w:num w:numId="11" w16cid:durableId="983972759">
    <w:abstractNumId w:val="9"/>
  </w:num>
  <w:num w:numId="12" w16cid:durableId="1044528169">
    <w:abstractNumId w:val="10"/>
  </w:num>
  <w:num w:numId="13" w16cid:durableId="332151376">
    <w:abstractNumId w:val="16"/>
  </w:num>
  <w:num w:numId="14" w16cid:durableId="1715276209">
    <w:abstractNumId w:val="6"/>
  </w:num>
  <w:num w:numId="15" w16cid:durableId="998849845">
    <w:abstractNumId w:val="17"/>
  </w:num>
  <w:num w:numId="16" w16cid:durableId="471142436">
    <w:abstractNumId w:val="13"/>
  </w:num>
  <w:num w:numId="17" w16cid:durableId="39671181">
    <w:abstractNumId w:val="12"/>
  </w:num>
  <w:num w:numId="18" w16cid:durableId="1071077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0D8"/>
    <w:rsid w:val="00004BA2"/>
    <w:rsid w:val="00027E16"/>
    <w:rsid w:val="00027E18"/>
    <w:rsid w:val="0003080B"/>
    <w:rsid w:val="00041C8A"/>
    <w:rsid w:val="000442A1"/>
    <w:rsid w:val="000576D8"/>
    <w:rsid w:val="00060424"/>
    <w:rsid w:val="000709EB"/>
    <w:rsid w:val="00072FCB"/>
    <w:rsid w:val="00083EEC"/>
    <w:rsid w:val="000874F4"/>
    <w:rsid w:val="00094AA6"/>
    <w:rsid w:val="000A42EA"/>
    <w:rsid w:val="000B370B"/>
    <w:rsid w:val="000B5434"/>
    <w:rsid w:val="000B6C36"/>
    <w:rsid w:val="000D0142"/>
    <w:rsid w:val="000D0A46"/>
    <w:rsid w:val="000D20AD"/>
    <w:rsid w:val="000E0FFE"/>
    <w:rsid w:val="000E13DC"/>
    <w:rsid w:val="000E3B69"/>
    <w:rsid w:val="00102FB1"/>
    <w:rsid w:val="00104605"/>
    <w:rsid w:val="001112C8"/>
    <w:rsid w:val="00113B2A"/>
    <w:rsid w:val="00121126"/>
    <w:rsid w:val="001216E6"/>
    <w:rsid w:val="0013033A"/>
    <w:rsid w:val="0013115A"/>
    <w:rsid w:val="00133011"/>
    <w:rsid w:val="00135545"/>
    <w:rsid w:val="00136CBE"/>
    <w:rsid w:val="00154B90"/>
    <w:rsid w:val="00163829"/>
    <w:rsid w:val="00164081"/>
    <w:rsid w:val="001674A5"/>
    <w:rsid w:val="00176940"/>
    <w:rsid w:val="00192AF1"/>
    <w:rsid w:val="00192D3E"/>
    <w:rsid w:val="0019676D"/>
    <w:rsid w:val="001A6AD1"/>
    <w:rsid w:val="001A774F"/>
    <w:rsid w:val="001B0537"/>
    <w:rsid w:val="001B06D7"/>
    <w:rsid w:val="001B2321"/>
    <w:rsid w:val="001B4A73"/>
    <w:rsid w:val="001D2C74"/>
    <w:rsid w:val="001D3685"/>
    <w:rsid w:val="001D543C"/>
    <w:rsid w:val="001E2780"/>
    <w:rsid w:val="001E7D46"/>
    <w:rsid w:val="001F1E25"/>
    <w:rsid w:val="001F3681"/>
    <w:rsid w:val="001F5B92"/>
    <w:rsid w:val="0020422A"/>
    <w:rsid w:val="00204DEC"/>
    <w:rsid w:val="0022244C"/>
    <w:rsid w:val="00230BA8"/>
    <w:rsid w:val="00230BF3"/>
    <w:rsid w:val="00274819"/>
    <w:rsid w:val="00284728"/>
    <w:rsid w:val="00292B45"/>
    <w:rsid w:val="002A63F2"/>
    <w:rsid w:val="002D3AC2"/>
    <w:rsid w:val="002F0178"/>
    <w:rsid w:val="002F384C"/>
    <w:rsid w:val="00310638"/>
    <w:rsid w:val="00314E98"/>
    <w:rsid w:val="00320C0B"/>
    <w:rsid w:val="0032214D"/>
    <w:rsid w:val="00326D51"/>
    <w:rsid w:val="00335690"/>
    <w:rsid w:val="00336B1D"/>
    <w:rsid w:val="00352D8D"/>
    <w:rsid w:val="0035323D"/>
    <w:rsid w:val="00374240"/>
    <w:rsid w:val="003868FE"/>
    <w:rsid w:val="00391B6E"/>
    <w:rsid w:val="003B4FB8"/>
    <w:rsid w:val="003E0B50"/>
    <w:rsid w:val="003F164E"/>
    <w:rsid w:val="003F4E20"/>
    <w:rsid w:val="00401B8A"/>
    <w:rsid w:val="004315E1"/>
    <w:rsid w:val="00442F6E"/>
    <w:rsid w:val="00451DC0"/>
    <w:rsid w:val="00453F94"/>
    <w:rsid w:val="00457285"/>
    <w:rsid w:val="0047027D"/>
    <w:rsid w:val="0047640D"/>
    <w:rsid w:val="004858D9"/>
    <w:rsid w:val="004874DE"/>
    <w:rsid w:val="004A3ABB"/>
    <w:rsid w:val="004B2B43"/>
    <w:rsid w:val="004B52E9"/>
    <w:rsid w:val="004B67DB"/>
    <w:rsid w:val="004C325E"/>
    <w:rsid w:val="004D211D"/>
    <w:rsid w:val="004D5836"/>
    <w:rsid w:val="004E27CD"/>
    <w:rsid w:val="004F0DC5"/>
    <w:rsid w:val="004F52B5"/>
    <w:rsid w:val="0052005D"/>
    <w:rsid w:val="005205A6"/>
    <w:rsid w:val="005355E1"/>
    <w:rsid w:val="00535993"/>
    <w:rsid w:val="00540962"/>
    <w:rsid w:val="00543759"/>
    <w:rsid w:val="00561B4D"/>
    <w:rsid w:val="005A66D8"/>
    <w:rsid w:val="005C1DA8"/>
    <w:rsid w:val="005C44F0"/>
    <w:rsid w:val="005E17B3"/>
    <w:rsid w:val="005E42F1"/>
    <w:rsid w:val="005E4B1C"/>
    <w:rsid w:val="005F50C6"/>
    <w:rsid w:val="0060140B"/>
    <w:rsid w:val="006014E1"/>
    <w:rsid w:val="0061408B"/>
    <w:rsid w:val="00615569"/>
    <w:rsid w:val="006273BA"/>
    <w:rsid w:val="00627C24"/>
    <w:rsid w:val="0064294A"/>
    <w:rsid w:val="00644EDB"/>
    <w:rsid w:val="00646C01"/>
    <w:rsid w:val="0064706C"/>
    <w:rsid w:val="006504F9"/>
    <w:rsid w:val="00656A14"/>
    <w:rsid w:val="00671BB1"/>
    <w:rsid w:val="00676FDC"/>
    <w:rsid w:val="006A1ED9"/>
    <w:rsid w:val="006A354C"/>
    <w:rsid w:val="006D093C"/>
    <w:rsid w:val="006E29FC"/>
    <w:rsid w:val="006E42BE"/>
    <w:rsid w:val="006F3ECC"/>
    <w:rsid w:val="006F6318"/>
    <w:rsid w:val="007054E7"/>
    <w:rsid w:val="007251B6"/>
    <w:rsid w:val="007444E8"/>
    <w:rsid w:val="00763793"/>
    <w:rsid w:val="007666A5"/>
    <w:rsid w:val="00792812"/>
    <w:rsid w:val="007A1F83"/>
    <w:rsid w:val="007B24DD"/>
    <w:rsid w:val="007B54A2"/>
    <w:rsid w:val="007C3CCF"/>
    <w:rsid w:val="007F256E"/>
    <w:rsid w:val="0081061A"/>
    <w:rsid w:val="0081133E"/>
    <w:rsid w:val="00824ADE"/>
    <w:rsid w:val="00832A1E"/>
    <w:rsid w:val="00834C1A"/>
    <w:rsid w:val="008401D8"/>
    <w:rsid w:val="00842F73"/>
    <w:rsid w:val="008557F0"/>
    <w:rsid w:val="008601AB"/>
    <w:rsid w:val="0086046A"/>
    <w:rsid w:val="0087364D"/>
    <w:rsid w:val="008A0845"/>
    <w:rsid w:val="008C6D78"/>
    <w:rsid w:val="008D34E8"/>
    <w:rsid w:val="008D4D6D"/>
    <w:rsid w:val="00921731"/>
    <w:rsid w:val="00947F1B"/>
    <w:rsid w:val="0095329B"/>
    <w:rsid w:val="00954F3A"/>
    <w:rsid w:val="00963785"/>
    <w:rsid w:val="00970E9C"/>
    <w:rsid w:val="009734CE"/>
    <w:rsid w:val="009845A1"/>
    <w:rsid w:val="009D76B0"/>
    <w:rsid w:val="009E6431"/>
    <w:rsid w:val="00A124B9"/>
    <w:rsid w:val="00A173C3"/>
    <w:rsid w:val="00A26AB9"/>
    <w:rsid w:val="00A32818"/>
    <w:rsid w:val="00A36986"/>
    <w:rsid w:val="00A36CD6"/>
    <w:rsid w:val="00A41ACB"/>
    <w:rsid w:val="00A44496"/>
    <w:rsid w:val="00A516E0"/>
    <w:rsid w:val="00A55ADC"/>
    <w:rsid w:val="00A66D5E"/>
    <w:rsid w:val="00A70705"/>
    <w:rsid w:val="00A855AE"/>
    <w:rsid w:val="00A90564"/>
    <w:rsid w:val="00A979B2"/>
    <w:rsid w:val="00AA200A"/>
    <w:rsid w:val="00AA640D"/>
    <w:rsid w:val="00AA7B1A"/>
    <w:rsid w:val="00AB149A"/>
    <w:rsid w:val="00AB73A3"/>
    <w:rsid w:val="00AC1525"/>
    <w:rsid w:val="00AD381E"/>
    <w:rsid w:val="00AE7AA3"/>
    <w:rsid w:val="00AE7EA3"/>
    <w:rsid w:val="00AF2840"/>
    <w:rsid w:val="00B016DA"/>
    <w:rsid w:val="00B05963"/>
    <w:rsid w:val="00B060D8"/>
    <w:rsid w:val="00B10F99"/>
    <w:rsid w:val="00B14488"/>
    <w:rsid w:val="00B15CC3"/>
    <w:rsid w:val="00B17149"/>
    <w:rsid w:val="00B17B66"/>
    <w:rsid w:val="00B21EE7"/>
    <w:rsid w:val="00B2525F"/>
    <w:rsid w:val="00B35D55"/>
    <w:rsid w:val="00B43BD8"/>
    <w:rsid w:val="00B443C0"/>
    <w:rsid w:val="00B603A4"/>
    <w:rsid w:val="00B60DF7"/>
    <w:rsid w:val="00B65CC6"/>
    <w:rsid w:val="00B66DD1"/>
    <w:rsid w:val="00B735E9"/>
    <w:rsid w:val="00B8011F"/>
    <w:rsid w:val="00B80307"/>
    <w:rsid w:val="00B8417B"/>
    <w:rsid w:val="00B852A8"/>
    <w:rsid w:val="00B96564"/>
    <w:rsid w:val="00BB5ACE"/>
    <w:rsid w:val="00BC2E2F"/>
    <w:rsid w:val="00BC4C86"/>
    <w:rsid w:val="00BD57F9"/>
    <w:rsid w:val="00BD7BE5"/>
    <w:rsid w:val="00BE03F5"/>
    <w:rsid w:val="00BE5A73"/>
    <w:rsid w:val="00BE7F17"/>
    <w:rsid w:val="00BF5422"/>
    <w:rsid w:val="00C10383"/>
    <w:rsid w:val="00C14090"/>
    <w:rsid w:val="00C45493"/>
    <w:rsid w:val="00C53972"/>
    <w:rsid w:val="00C573CB"/>
    <w:rsid w:val="00C670F4"/>
    <w:rsid w:val="00C7343A"/>
    <w:rsid w:val="00C7384F"/>
    <w:rsid w:val="00C83C21"/>
    <w:rsid w:val="00C87979"/>
    <w:rsid w:val="00CA7182"/>
    <w:rsid w:val="00CF17DF"/>
    <w:rsid w:val="00D04CC8"/>
    <w:rsid w:val="00D051EE"/>
    <w:rsid w:val="00D05DF6"/>
    <w:rsid w:val="00D06507"/>
    <w:rsid w:val="00D142C1"/>
    <w:rsid w:val="00D15495"/>
    <w:rsid w:val="00D16265"/>
    <w:rsid w:val="00D261AD"/>
    <w:rsid w:val="00D26206"/>
    <w:rsid w:val="00D2746B"/>
    <w:rsid w:val="00D437D3"/>
    <w:rsid w:val="00D55C63"/>
    <w:rsid w:val="00D60843"/>
    <w:rsid w:val="00D82B19"/>
    <w:rsid w:val="00DA3626"/>
    <w:rsid w:val="00DB06CD"/>
    <w:rsid w:val="00DB59FB"/>
    <w:rsid w:val="00DB6384"/>
    <w:rsid w:val="00DC657B"/>
    <w:rsid w:val="00DD6BB4"/>
    <w:rsid w:val="00DE580D"/>
    <w:rsid w:val="00DE7CD3"/>
    <w:rsid w:val="00DF6DC3"/>
    <w:rsid w:val="00DF6DC4"/>
    <w:rsid w:val="00E0269B"/>
    <w:rsid w:val="00E03379"/>
    <w:rsid w:val="00E10C08"/>
    <w:rsid w:val="00E124C8"/>
    <w:rsid w:val="00E205AE"/>
    <w:rsid w:val="00E45E39"/>
    <w:rsid w:val="00E77DE6"/>
    <w:rsid w:val="00E914FA"/>
    <w:rsid w:val="00EB04FD"/>
    <w:rsid w:val="00EB15F2"/>
    <w:rsid w:val="00EB6B58"/>
    <w:rsid w:val="00EC4D6B"/>
    <w:rsid w:val="00EC6966"/>
    <w:rsid w:val="00EF0906"/>
    <w:rsid w:val="00F02186"/>
    <w:rsid w:val="00F04A65"/>
    <w:rsid w:val="00F313F3"/>
    <w:rsid w:val="00F44CCF"/>
    <w:rsid w:val="00F46FE8"/>
    <w:rsid w:val="00F83268"/>
    <w:rsid w:val="00FA0DBB"/>
    <w:rsid w:val="00FA42C1"/>
    <w:rsid w:val="00FB0145"/>
    <w:rsid w:val="00FB1279"/>
    <w:rsid w:val="00FD7DD8"/>
    <w:rsid w:val="28546A54"/>
    <w:rsid w:val="333BCE83"/>
    <w:rsid w:val="3CC9886C"/>
    <w:rsid w:val="5B89D5AA"/>
    <w:rsid w:val="6552E30C"/>
    <w:rsid w:val="74C0F968"/>
    <w:rsid w:val="7B63D1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7D6FE"/>
  <w15:docId w15:val="{5D327E51-AF85-43F2-AB6A-540FDAA5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1A"/>
  </w:style>
  <w:style w:type="paragraph" w:styleId="Heading1">
    <w:name w:val="heading 1"/>
    <w:basedOn w:val="Normal"/>
    <w:next w:val="Normal"/>
    <w:link w:val="Heading1Char"/>
    <w:uiPriority w:val="9"/>
    <w:qFormat/>
    <w:rsid w:val="00834C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34C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34C1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34C1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34C1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34C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34C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34C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834C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32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25E"/>
    <w:rPr>
      <w:sz w:val="20"/>
      <w:szCs w:val="20"/>
    </w:rPr>
  </w:style>
  <w:style w:type="character" w:styleId="FootnoteReference">
    <w:name w:val="footnote reference"/>
    <w:basedOn w:val="DefaultParagraphFont"/>
    <w:uiPriority w:val="99"/>
    <w:semiHidden/>
    <w:unhideWhenUsed/>
    <w:rsid w:val="004C325E"/>
    <w:rPr>
      <w:vertAlign w:val="superscript"/>
    </w:rPr>
  </w:style>
  <w:style w:type="paragraph" w:styleId="NormalWeb">
    <w:name w:val="Normal (Web)"/>
    <w:basedOn w:val="Normal"/>
    <w:uiPriority w:val="99"/>
    <w:semiHidden/>
    <w:unhideWhenUsed/>
    <w:rsid w:val="004C32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325E"/>
    <w:pPr>
      <w:ind w:left="720"/>
      <w:contextualSpacing/>
    </w:pPr>
  </w:style>
  <w:style w:type="character" w:customStyle="1" w:styleId="Heading1Char">
    <w:name w:val="Heading 1 Char"/>
    <w:basedOn w:val="DefaultParagraphFont"/>
    <w:link w:val="Heading1"/>
    <w:uiPriority w:val="9"/>
    <w:rsid w:val="00834C1A"/>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D142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42C1"/>
    <w:rPr>
      <w:rFonts w:ascii="Times New Roman" w:hAnsi="Times New Roman" w:cs="Times New Roman"/>
      <w:sz w:val="18"/>
      <w:szCs w:val="18"/>
    </w:rPr>
  </w:style>
  <w:style w:type="paragraph" w:styleId="Revision">
    <w:name w:val="Revision"/>
    <w:hidden/>
    <w:uiPriority w:val="99"/>
    <w:semiHidden/>
    <w:rsid w:val="00314E98"/>
    <w:pPr>
      <w:spacing w:after="0" w:line="240" w:lineRule="auto"/>
    </w:pPr>
  </w:style>
  <w:style w:type="paragraph" w:styleId="Header">
    <w:name w:val="header"/>
    <w:basedOn w:val="Normal"/>
    <w:link w:val="HeaderChar"/>
    <w:uiPriority w:val="99"/>
    <w:unhideWhenUsed/>
    <w:rsid w:val="00DA3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626"/>
  </w:style>
  <w:style w:type="paragraph" w:styleId="Footer">
    <w:name w:val="footer"/>
    <w:basedOn w:val="Normal"/>
    <w:link w:val="FooterChar"/>
    <w:uiPriority w:val="99"/>
    <w:unhideWhenUsed/>
    <w:rsid w:val="00DA3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626"/>
  </w:style>
  <w:style w:type="character" w:styleId="CommentReference">
    <w:name w:val="annotation reference"/>
    <w:basedOn w:val="DefaultParagraphFont"/>
    <w:uiPriority w:val="99"/>
    <w:semiHidden/>
    <w:unhideWhenUsed/>
    <w:rsid w:val="00DD6BB4"/>
    <w:rPr>
      <w:sz w:val="16"/>
      <w:szCs w:val="16"/>
    </w:rPr>
  </w:style>
  <w:style w:type="paragraph" w:styleId="CommentText">
    <w:name w:val="annotation text"/>
    <w:basedOn w:val="Normal"/>
    <w:link w:val="CommentTextChar"/>
    <w:uiPriority w:val="99"/>
    <w:unhideWhenUsed/>
    <w:rsid w:val="00DD6BB4"/>
    <w:pPr>
      <w:spacing w:line="240" w:lineRule="auto"/>
    </w:pPr>
    <w:rPr>
      <w:sz w:val="20"/>
      <w:szCs w:val="20"/>
    </w:rPr>
  </w:style>
  <w:style w:type="character" w:customStyle="1" w:styleId="CommentTextChar">
    <w:name w:val="Comment Text Char"/>
    <w:basedOn w:val="DefaultParagraphFont"/>
    <w:link w:val="CommentText"/>
    <w:uiPriority w:val="99"/>
    <w:rsid w:val="00DD6BB4"/>
    <w:rPr>
      <w:sz w:val="20"/>
      <w:szCs w:val="20"/>
    </w:rPr>
  </w:style>
  <w:style w:type="paragraph" w:styleId="CommentSubject">
    <w:name w:val="annotation subject"/>
    <w:basedOn w:val="CommentText"/>
    <w:next w:val="CommentText"/>
    <w:link w:val="CommentSubjectChar"/>
    <w:uiPriority w:val="99"/>
    <w:semiHidden/>
    <w:unhideWhenUsed/>
    <w:rsid w:val="00DD6BB4"/>
    <w:rPr>
      <w:b/>
      <w:bCs/>
    </w:rPr>
  </w:style>
  <w:style w:type="character" w:customStyle="1" w:styleId="CommentSubjectChar">
    <w:name w:val="Comment Subject Char"/>
    <w:basedOn w:val="CommentTextChar"/>
    <w:link w:val="CommentSubject"/>
    <w:uiPriority w:val="99"/>
    <w:semiHidden/>
    <w:rsid w:val="00DD6BB4"/>
    <w:rPr>
      <w:b/>
      <w:bCs/>
      <w:sz w:val="20"/>
      <w:szCs w:val="20"/>
    </w:rPr>
  </w:style>
  <w:style w:type="character" w:customStyle="1" w:styleId="normaltextrun">
    <w:name w:val="normaltextrun"/>
    <w:basedOn w:val="DefaultParagraphFont"/>
    <w:rsid w:val="00DF6DC3"/>
  </w:style>
  <w:style w:type="character" w:customStyle="1" w:styleId="eop">
    <w:name w:val="eop"/>
    <w:basedOn w:val="DefaultParagraphFont"/>
    <w:rsid w:val="00DF6DC3"/>
  </w:style>
  <w:style w:type="character" w:customStyle="1" w:styleId="Heading2Char">
    <w:name w:val="Heading 2 Char"/>
    <w:basedOn w:val="DefaultParagraphFont"/>
    <w:link w:val="Heading2"/>
    <w:uiPriority w:val="9"/>
    <w:rsid w:val="00834C1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834C1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34C1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34C1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34C1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34C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34C1A"/>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834C1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34C1A"/>
    <w:pPr>
      <w:spacing w:line="240" w:lineRule="auto"/>
    </w:pPr>
    <w:rPr>
      <w:b/>
      <w:bCs/>
      <w:color w:val="5B9BD5" w:themeColor="accent1"/>
      <w:sz w:val="18"/>
      <w:szCs w:val="18"/>
    </w:rPr>
  </w:style>
  <w:style w:type="paragraph" w:styleId="Title">
    <w:name w:val="Title"/>
    <w:basedOn w:val="Normal"/>
    <w:next w:val="Normal"/>
    <w:link w:val="TitleChar"/>
    <w:uiPriority w:val="10"/>
    <w:qFormat/>
    <w:rsid w:val="00834C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834C1A"/>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834C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34C1A"/>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834C1A"/>
    <w:rPr>
      <w:b/>
      <w:bCs/>
    </w:rPr>
  </w:style>
  <w:style w:type="character" w:styleId="Emphasis">
    <w:name w:val="Emphasis"/>
    <w:basedOn w:val="DefaultParagraphFont"/>
    <w:uiPriority w:val="20"/>
    <w:qFormat/>
    <w:rsid w:val="00834C1A"/>
    <w:rPr>
      <w:i/>
      <w:iCs/>
    </w:rPr>
  </w:style>
  <w:style w:type="paragraph" w:styleId="NoSpacing">
    <w:name w:val="No Spacing"/>
    <w:uiPriority w:val="1"/>
    <w:qFormat/>
    <w:rsid w:val="00834C1A"/>
    <w:pPr>
      <w:spacing w:after="0" w:line="240" w:lineRule="auto"/>
    </w:pPr>
  </w:style>
  <w:style w:type="paragraph" w:styleId="Quote">
    <w:name w:val="Quote"/>
    <w:basedOn w:val="Normal"/>
    <w:next w:val="Normal"/>
    <w:link w:val="QuoteChar"/>
    <w:uiPriority w:val="29"/>
    <w:qFormat/>
    <w:rsid w:val="00834C1A"/>
    <w:rPr>
      <w:i/>
      <w:iCs/>
      <w:color w:val="000000" w:themeColor="text1"/>
    </w:rPr>
  </w:style>
  <w:style w:type="character" w:customStyle="1" w:styleId="QuoteChar">
    <w:name w:val="Quote Char"/>
    <w:basedOn w:val="DefaultParagraphFont"/>
    <w:link w:val="Quote"/>
    <w:uiPriority w:val="29"/>
    <w:rsid w:val="00834C1A"/>
    <w:rPr>
      <w:i/>
      <w:iCs/>
      <w:color w:val="000000" w:themeColor="text1"/>
    </w:rPr>
  </w:style>
  <w:style w:type="paragraph" w:styleId="IntenseQuote">
    <w:name w:val="Intense Quote"/>
    <w:basedOn w:val="Normal"/>
    <w:next w:val="Normal"/>
    <w:link w:val="IntenseQuoteChar"/>
    <w:uiPriority w:val="30"/>
    <w:qFormat/>
    <w:rsid w:val="00834C1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834C1A"/>
    <w:rPr>
      <w:b/>
      <w:bCs/>
      <w:i/>
      <w:iCs/>
      <w:color w:val="5B9BD5" w:themeColor="accent1"/>
    </w:rPr>
  </w:style>
  <w:style w:type="character" w:styleId="SubtleEmphasis">
    <w:name w:val="Subtle Emphasis"/>
    <w:basedOn w:val="DefaultParagraphFont"/>
    <w:uiPriority w:val="19"/>
    <w:qFormat/>
    <w:rsid w:val="00834C1A"/>
    <w:rPr>
      <w:i/>
      <w:iCs/>
      <w:color w:val="808080" w:themeColor="text1" w:themeTint="7F"/>
    </w:rPr>
  </w:style>
  <w:style w:type="character" w:styleId="IntenseEmphasis">
    <w:name w:val="Intense Emphasis"/>
    <w:basedOn w:val="DefaultParagraphFont"/>
    <w:uiPriority w:val="21"/>
    <w:qFormat/>
    <w:rsid w:val="00834C1A"/>
    <w:rPr>
      <w:b/>
      <w:bCs/>
      <w:i/>
      <w:iCs/>
      <w:color w:val="5B9BD5" w:themeColor="accent1"/>
    </w:rPr>
  </w:style>
  <w:style w:type="character" w:styleId="SubtleReference">
    <w:name w:val="Subtle Reference"/>
    <w:basedOn w:val="DefaultParagraphFont"/>
    <w:uiPriority w:val="31"/>
    <w:qFormat/>
    <w:rsid w:val="00834C1A"/>
    <w:rPr>
      <w:smallCaps/>
      <w:color w:val="ED7D31" w:themeColor="accent2"/>
      <w:u w:val="single"/>
    </w:rPr>
  </w:style>
  <w:style w:type="character" w:styleId="IntenseReference">
    <w:name w:val="Intense Reference"/>
    <w:basedOn w:val="DefaultParagraphFont"/>
    <w:uiPriority w:val="32"/>
    <w:qFormat/>
    <w:rsid w:val="00834C1A"/>
    <w:rPr>
      <w:b/>
      <w:bCs/>
      <w:smallCaps/>
      <w:color w:val="ED7D31" w:themeColor="accent2"/>
      <w:spacing w:val="5"/>
      <w:u w:val="single"/>
    </w:rPr>
  </w:style>
  <w:style w:type="character" w:styleId="BookTitle">
    <w:name w:val="Book Title"/>
    <w:basedOn w:val="DefaultParagraphFont"/>
    <w:uiPriority w:val="33"/>
    <w:qFormat/>
    <w:rsid w:val="00834C1A"/>
    <w:rPr>
      <w:b/>
      <w:bCs/>
      <w:smallCaps/>
      <w:spacing w:val="5"/>
    </w:rPr>
  </w:style>
  <w:style w:type="paragraph" w:styleId="TOCHeading">
    <w:name w:val="TOC Heading"/>
    <w:basedOn w:val="Heading1"/>
    <w:next w:val="Normal"/>
    <w:uiPriority w:val="39"/>
    <w:semiHidden/>
    <w:unhideWhenUsed/>
    <w:qFormat/>
    <w:rsid w:val="00834C1A"/>
    <w:pPr>
      <w:outlineLvl w:val="9"/>
    </w:pPr>
  </w:style>
  <w:style w:type="paragraph" w:styleId="EndnoteText">
    <w:name w:val="endnote text"/>
    <w:basedOn w:val="Normal"/>
    <w:link w:val="EndnoteTextChar"/>
    <w:uiPriority w:val="99"/>
    <w:semiHidden/>
    <w:unhideWhenUsed/>
    <w:rsid w:val="000A42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42EA"/>
    <w:rPr>
      <w:sz w:val="20"/>
      <w:szCs w:val="20"/>
    </w:rPr>
  </w:style>
  <w:style w:type="character" w:styleId="EndnoteReference">
    <w:name w:val="endnote reference"/>
    <w:basedOn w:val="DefaultParagraphFont"/>
    <w:uiPriority w:val="99"/>
    <w:semiHidden/>
    <w:unhideWhenUsed/>
    <w:rsid w:val="000A4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7172">
      <w:bodyDiv w:val="1"/>
      <w:marLeft w:val="0"/>
      <w:marRight w:val="0"/>
      <w:marTop w:val="0"/>
      <w:marBottom w:val="0"/>
      <w:divBdr>
        <w:top w:val="none" w:sz="0" w:space="0" w:color="auto"/>
        <w:left w:val="none" w:sz="0" w:space="0" w:color="auto"/>
        <w:bottom w:val="none" w:sz="0" w:space="0" w:color="auto"/>
        <w:right w:val="none" w:sz="0" w:space="0" w:color="auto"/>
      </w:divBdr>
      <w:divsChild>
        <w:div w:id="589775747">
          <w:marLeft w:val="302"/>
          <w:marRight w:val="0"/>
          <w:marTop w:val="106"/>
          <w:marBottom w:val="0"/>
          <w:divBdr>
            <w:top w:val="none" w:sz="0" w:space="0" w:color="auto"/>
            <w:left w:val="none" w:sz="0" w:space="0" w:color="auto"/>
            <w:bottom w:val="none" w:sz="0" w:space="0" w:color="auto"/>
            <w:right w:val="none" w:sz="0" w:space="0" w:color="auto"/>
          </w:divBdr>
        </w:div>
        <w:div w:id="824516457">
          <w:marLeft w:val="302"/>
          <w:marRight w:val="0"/>
          <w:marTop w:val="106"/>
          <w:marBottom w:val="0"/>
          <w:divBdr>
            <w:top w:val="none" w:sz="0" w:space="0" w:color="auto"/>
            <w:left w:val="none" w:sz="0" w:space="0" w:color="auto"/>
            <w:bottom w:val="none" w:sz="0" w:space="0" w:color="auto"/>
            <w:right w:val="none" w:sz="0" w:space="0" w:color="auto"/>
          </w:divBdr>
        </w:div>
        <w:div w:id="1735270883">
          <w:marLeft w:val="302"/>
          <w:marRight w:val="0"/>
          <w:marTop w:val="106"/>
          <w:marBottom w:val="0"/>
          <w:divBdr>
            <w:top w:val="none" w:sz="0" w:space="0" w:color="auto"/>
            <w:left w:val="none" w:sz="0" w:space="0" w:color="auto"/>
            <w:bottom w:val="none" w:sz="0" w:space="0" w:color="auto"/>
            <w:right w:val="none" w:sz="0" w:space="0" w:color="auto"/>
          </w:divBdr>
        </w:div>
        <w:div w:id="1884561935">
          <w:marLeft w:val="302"/>
          <w:marRight w:val="0"/>
          <w:marTop w:val="106"/>
          <w:marBottom w:val="0"/>
          <w:divBdr>
            <w:top w:val="none" w:sz="0" w:space="0" w:color="auto"/>
            <w:left w:val="none" w:sz="0" w:space="0" w:color="auto"/>
            <w:bottom w:val="none" w:sz="0" w:space="0" w:color="auto"/>
            <w:right w:val="none" w:sz="0" w:space="0" w:color="auto"/>
          </w:divBdr>
        </w:div>
        <w:div w:id="1895192339">
          <w:marLeft w:val="302"/>
          <w:marRight w:val="0"/>
          <w:marTop w:val="106"/>
          <w:marBottom w:val="0"/>
          <w:divBdr>
            <w:top w:val="none" w:sz="0" w:space="0" w:color="auto"/>
            <w:left w:val="none" w:sz="0" w:space="0" w:color="auto"/>
            <w:bottom w:val="none" w:sz="0" w:space="0" w:color="auto"/>
            <w:right w:val="none" w:sz="0" w:space="0" w:color="auto"/>
          </w:divBdr>
        </w:div>
        <w:div w:id="2075661122">
          <w:marLeft w:val="302"/>
          <w:marRight w:val="0"/>
          <w:marTop w:val="106"/>
          <w:marBottom w:val="0"/>
          <w:divBdr>
            <w:top w:val="none" w:sz="0" w:space="0" w:color="auto"/>
            <w:left w:val="none" w:sz="0" w:space="0" w:color="auto"/>
            <w:bottom w:val="none" w:sz="0" w:space="0" w:color="auto"/>
            <w:right w:val="none" w:sz="0" w:space="0" w:color="auto"/>
          </w:divBdr>
        </w:div>
      </w:divsChild>
    </w:div>
    <w:div w:id="194270254">
      <w:bodyDiv w:val="1"/>
      <w:marLeft w:val="0"/>
      <w:marRight w:val="0"/>
      <w:marTop w:val="0"/>
      <w:marBottom w:val="0"/>
      <w:divBdr>
        <w:top w:val="none" w:sz="0" w:space="0" w:color="auto"/>
        <w:left w:val="none" w:sz="0" w:space="0" w:color="auto"/>
        <w:bottom w:val="none" w:sz="0" w:space="0" w:color="auto"/>
        <w:right w:val="none" w:sz="0" w:space="0" w:color="auto"/>
      </w:divBdr>
    </w:div>
    <w:div w:id="323319761">
      <w:bodyDiv w:val="1"/>
      <w:marLeft w:val="0"/>
      <w:marRight w:val="0"/>
      <w:marTop w:val="0"/>
      <w:marBottom w:val="0"/>
      <w:divBdr>
        <w:top w:val="none" w:sz="0" w:space="0" w:color="auto"/>
        <w:left w:val="none" w:sz="0" w:space="0" w:color="auto"/>
        <w:bottom w:val="none" w:sz="0" w:space="0" w:color="auto"/>
        <w:right w:val="none" w:sz="0" w:space="0" w:color="auto"/>
      </w:divBdr>
      <w:divsChild>
        <w:div w:id="1201238258">
          <w:marLeft w:val="302"/>
          <w:marRight w:val="0"/>
          <w:marTop w:val="115"/>
          <w:marBottom w:val="0"/>
          <w:divBdr>
            <w:top w:val="none" w:sz="0" w:space="0" w:color="auto"/>
            <w:left w:val="none" w:sz="0" w:space="0" w:color="auto"/>
            <w:bottom w:val="none" w:sz="0" w:space="0" w:color="auto"/>
            <w:right w:val="none" w:sz="0" w:space="0" w:color="auto"/>
          </w:divBdr>
        </w:div>
      </w:divsChild>
    </w:div>
    <w:div w:id="420881411">
      <w:bodyDiv w:val="1"/>
      <w:marLeft w:val="0"/>
      <w:marRight w:val="0"/>
      <w:marTop w:val="0"/>
      <w:marBottom w:val="0"/>
      <w:divBdr>
        <w:top w:val="none" w:sz="0" w:space="0" w:color="auto"/>
        <w:left w:val="none" w:sz="0" w:space="0" w:color="auto"/>
        <w:bottom w:val="none" w:sz="0" w:space="0" w:color="auto"/>
        <w:right w:val="none" w:sz="0" w:space="0" w:color="auto"/>
      </w:divBdr>
      <w:divsChild>
        <w:div w:id="352267111">
          <w:marLeft w:val="446"/>
          <w:marRight w:val="0"/>
          <w:marTop w:val="0"/>
          <w:marBottom w:val="0"/>
          <w:divBdr>
            <w:top w:val="none" w:sz="0" w:space="0" w:color="auto"/>
            <w:left w:val="none" w:sz="0" w:space="0" w:color="auto"/>
            <w:bottom w:val="none" w:sz="0" w:space="0" w:color="auto"/>
            <w:right w:val="none" w:sz="0" w:space="0" w:color="auto"/>
          </w:divBdr>
        </w:div>
        <w:div w:id="2092192973">
          <w:marLeft w:val="446"/>
          <w:marRight w:val="0"/>
          <w:marTop w:val="0"/>
          <w:marBottom w:val="0"/>
          <w:divBdr>
            <w:top w:val="none" w:sz="0" w:space="0" w:color="auto"/>
            <w:left w:val="none" w:sz="0" w:space="0" w:color="auto"/>
            <w:bottom w:val="none" w:sz="0" w:space="0" w:color="auto"/>
            <w:right w:val="none" w:sz="0" w:space="0" w:color="auto"/>
          </w:divBdr>
        </w:div>
      </w:divsChild>
    </w:div>
    <w:div w:id="569846460">
      <w:bodyDiv w:val="1"/>
      <w:marLeft w:val="0"/>
      <w:marRight w:val="0"/>
      <w:marTop w:val="0"/>
      <w:marBottom w:val="0"/>
      <w:divBdr>
        <w:top w:val="none" w:sz="0" w:space="0" w:color="auto"/>
        <w:left w:val="none" w:sz="0" w:space="0" w:color="auto"/>
        <w:bottom w:val="none" w:sz="0" w:space="0" w:color="auto"/>
        <w:right w:val="none" w:sz="0" w:space="0" w:color="auto"/>
      </w:divBdr>
      <w:divsChild>
        <w:div w:id="413822882">
          <w:marLeft w:val="547"/>
          <w:marRight w:val="0"/>
          <w:marTop w:val="86"/>
          <w:marBottom w:val="0"/>
          <w:divBdr>
            <w:top w:val="none" w:sz="0" w:space="0" w:color="auto"/>
            <w:left w:val="none" w:sz="0" w:space="0" w:color="auto"/>
            <w:bottom w:val="none" w:sz="0" w:space="0" w:color="auto"/>
            <w:right w:val="none" w:sz="0" w:space="0" w:color="auto"/>
          </w:divBdr>
        </w:div>
        <w:div w:id="862206313">
          <w:marLeft w:val="547"/>
          <w:marRight w:val="0"/>
          <w:marTop w:val="86"/>
          <w:marBottom w:val="0"/>
          <w:divBdr>
            <w:top w:val="none" w:sz="0" w:space="0" w:color="auto"/>
            <w:left w:val="none" w:sz="0" w:space="0" w:color="auto"/>
            <w:bottom w:val="none" w:sz="0" w:space="0" w:color="auto"/>
            <w:right w:val="none" w:sz="0" w:space="0" w:color="auto"/>
          </w:divBdr>
        </w:div>
        <w:div w:id="950360893">
          <w:marLeft w:val="302"/>
          <w:marRight w:val="0"/>
          <w:marTop w:val="86"/>
          <w:marBottom w:val="0"/>
          <w:divBdr>
            <w:top w:val="none" w:sz="0" w:space="0" w:color="auto"/>
            <w:left w:val="none" w:sz="0" w:space="0" w:color="auto"/>
            <w:bottom w:val="none" w:sz="0" w:space="0" w:color="auto"/>
            <w:right w:val="none" w:sz="0" w:space="0" w:color="auto"/>
          </w:divBdr>
        </w:div>
        <w:div w:id="958879954">
          <w:marLeft w:val="302"/>
          <w:marRight w:val="0"/>
          <w:marTop w:val="86"/>
          <w:marBottom w:val="0"/>
          <w:divBdr>
            <w:top w:val="none" w:sz="0" w:space="0" w:color="auto"/>
            <w:left w:val="none" w:sz="0" w:space="0" w:color="auto"/>
            <w:bottom w:val="none" w:sz="0" w:space="0" w:color="auto"/>
            <w:right w:val="none" w:sz="0" w:space="0" w:color="auto"/>
          </w:divBdr>
        </w:div>
        <w:div w:id="994992436">
          <w:marLeft w:val="547"/>
          <w:marRight w:val="0"/>
          <w:marTop w:val="86"/>
          <w:marBottom w:val="0"/>
          <w:divBdr>
            <w:top w:val="none" w:sz="0" w:space="0" w:color="auto"/>
            <w:left w:val="none" w:sz="0" w:space="0" w:color="auto"/>
            <w:bottom w:val="none" w:sz="0" w:space="0" w:color="auto"/>
            <w:right w:val="none" w:sz="0" w:space="0" w:color="auto"/>
          </w:divBdr>
        </w:div>
        <w:div w:id="1017658473">
          <w:marLeft w:val="547"/>
          <w:marRight w:val="0"/>
          <w:marTop w:val="86"/>
          <w:marBottom w:val="0"/>
          <w:divBdr>
            <w:top w:val="none" w:sz="0" w:space="0" w:color="auto"/>
            <w:left w:val="none" w:sz="0" w:space="0" w:color="auto"/>
            <w:bottom w:val="none" w:sz="0" w:space="0" w:color="auto"/>
            <w:right w:val="none" w:sz="0" w:space="0" w:color="auto"/>
          </w:divBdr>
        </w:div>
        <w:div w:id="1163468183">
          <w:marLeft w:val="302"/>
          <w:marRight w:val="0"/>
          <w:marTop w:val="86"/>
          <w:marBottom w:val="0"/>
          <w:divBdr>
            <w:top w:val="none" w:sz="0" w:space="0" w:color="auto"/>
            <w:left w:val="none" w:sz="0" w:space="0" w:color="auto"/>
            <w:bottom w:val="none" w:sz="0" w:space="0" w:color="auto"/>
            <w:right w:val="none" w:sz="0" w:space="0" w:color="auto"/>
          </w:divBdr>
        </w:div>
        <w:div w:id="1482960543">
          <w:marLeft w:val="547"/>
          <w:marRight w:val="0"/>
          <w:marTop w:val="86"/>
          <w:marBottom w:val="0"/>
          <w:divBdr>
            <w:top w:val="none" w:sz="0" w:space="0" w:color="auto"/>
            <w:left w:val="none" w:sz="0" w:space="0" w:color="auto"/>
            <w:bottom w:val="none" w:sz="0" w:space="0" w:color="auto"/>
            <w:right w:val="none" w:sz="0" w:space="0" w:color="auto"/>
          </w:divBdr>
        </w:div>
        <w:div w:id="1642005629">
          <w:marLeft w:val="547"/>
          <w:marRight w:val="0"/>
          <w:marTop w:val="86"/>
          <w:marBottom w:val="0"/>
          <w:divBdr>
            <w:top w:val="none" w:sz="0" w:space="0" w:color="auto"/>
            <w:left w:val="none" w:sz="0" w:space="0" w:color="auto"/>
            <w:bottom w:val="none" w:sz="0" w:space="0" w:color="auto"/>
            <w:right w:val="none" w:sz="0" w:space="0" w:color="auto"/>
          </w:divBdr>
        </w:div>
        <w:div w:id="1760910500">
          <w:marLeft w:val="302"/>
          <w:marRight w:val="0"/>
          <w:marTop w:val="86"/>
          <w:marBottom w:val="0"/>
          <w:divBdr>
            <w:top w:val="none" w:sz="0" w:space="0" w:color="auto"/>
            <w:left w:val="none" w:sz="0" w:space="0" w:color="auto"/>
            <w:bottom w:val="none" w:sz="0" w:space="0" w:color="auto"/>
            <w:right w:val="none" w:sz="0" w:space="0" w:color="auto"/>
          </w:divBdr>
        </w:div>
        <w:div w:id="2006468152">
          <w:marLeft w:val="547"/>
          <w:marRight w:val="0"/>
          <w:marTop w:val="86"/>
          <w:marBottom w:val="0"/>
          <w:divBdr>
            <w:top w:val="none" w:sz="0" w:space="0" w:color="auto"/>
            <w:left w:val="none" w:sz="0" w:space="0" w:color="auto"/>
            <w:bottom w:val="none" w:sz="0" w:space="0" w:color="auto"/>
            <w:right w:val="none" w:sz="0" w:space="0" w:color="auto"/>
          </w:divBdr>
        </w:div>
        <w:div w:id="2038844128">
          <w:marLeft w:val="547"/>
          <w:marRight w:val="0"/>
          <w:marTop w:val="86"/>
          <w:marBottom w:val="0"/>
          <w:divBdr>
            <w:top w:val="none" w:sz="0" w:space="0" w:color="auto"/>
            <w:left w:val="none" w:sz="0" w:space="0" w:color="auto"/>
            <w:bottom w:val="none" w:sz="0" w:space="0" w:color="auto"/>
            <w:right w:val="none" w:sz="0" w:space="0" w:color="auto"/>
          </w:divBdr>
        </w:div>
        <w:div w:id="2111773681">
          <w:marLeft w:val="547"/>
          <w:marRight w:val="0"/>
          <w:marTop w:val="86"/>
          <w:marBottom w:val="0"/>
          <w:divBdr>
            <w:top w:val="none" w:sz="0" w:space="0" w:color="auto"/>
            <w:left w:val="none" w:sz="0" w:space="0" w:color="auto"/>
            <w:bottom w:val="none" w:sz="0" w:space="0" w:color="auto"/>
            <w:right w:val="none" w:sz="0" w:space="0" w:color="auto"/>
          </w:divBdr>
        </w:div>
      </w:divsChild>
    </w:div>
    <w:div w:id="635600844">
      <w:bodyDiv w:val="1"/>
      <w:marLeft w:val="0"/>
      <w:marRight w:val="0"/>
      <w:marTop w:val="0"/>
      <w:marBottom w:val="0"/>
      <w:divBdr>
        <w:top w:val="none" w:sz="0" w:space="0" w:color="auto"/>
        <w:left w:val="none" w:sz="0" w:space="0" w:color="auto"/>
        <w:bottom w:val="none" w:sz="0" w:space="0" w:color="auto"/>
        <w:right w:val="none" w:sz="0" w:space="0" w:color="auto"/>
      </w:divBdr>
      <w:divsChild>
        <w:div w:id="603999235">
          <w:marLeft w:val="446"/>
          <w:marRight w:val="0"/>
          <w:marTop w:val="0"/>
          <w:marBottom w:val="0"/>
          <w:divBdr>
            <w:top w:val="none" w:sz="0" w:space="0" w:color="auto"/>
            <w:left w:val="none" w:sz="0" w:space="0" w:color="auto"/>
            <w:bottom w:val="none" w:sz="0" w:space="0" w:color="auto"/>
            <w:right w:val="none" w:sz="0" w:space="0" w:color="auto"/>
          </w:divBdr>
        </w:div>
        <w:div w:id="1182279061">
          <w:marLeft w:val="446"/>
          <w:marRight w:val="0"/>
          <w:marTop w:val="0"/>
          <w:marBottom w:val="0"/>
          <w:divBdr>
            <w:top w:val="none" w:sz="0" w:space="0" w:color="auto"/>
            <w:left w:val="none" w:sz="0" w:space="0" w:color="auto"/>
            <w:bottom w:val="none" w:sz="0" w:space="0" w:color="auto"/>
            <w:right w:val="none" w:sz="0" w:space="0" w:color="auto"/>
          </w:divBdr>
        </w:div>
        <w:div w:id="1363283603">
          <w:marLeft w:val="446"/>
          <w:marRight w:val="0"/>
          <w:marTop w:val="0"/>
          <w:marBottom w:val="0"/>
          <w:divBdr>
            <w:top w:val="none" w:sz="0" w:space="0" w:color="auto"/>
            <w:left w:val="none" w:sz="0" w:space="0" w:color="auto"/>
            <w:bottom w:val="none" w:sz="0" w:space="0" w:color="auto"/>
            <w:right w:val="none" w:sz="0" w:space="0" w:color="auto"/>
          </w:divBdr>
        </w:div>
        <w:div w:id="1974434408">
          <w:marLeft w:val="446"/>
          <w:marRight w:val="0"/>
          <w:marTop w:val="0"/>
          <w:marBottom w:val="0"/>
          <w:divBdr>
            <w:top w:val="none" w:sz="0" w:space="0" w:color="auto"/>
            <w:left w:val="none" w:sz="0" w:space="0" w:color="auto"/>
            <w:bottom w:val="none" w:sz="0" w:space="0" w:color="auto"/>
            <w:right w:val="none" w:sz="0" w:space="0" w:color="auto"/>
          </w:divBdr>
        </w:div>
        <w:div w:id="2098473728">
          <w:marLeft w:val="446"/>
          <w:marRight w:val="0"/>
          <w:marTop w:val="0"/>
          <w:marBottom w:val="0"/>
          <w:divBdr>
            <w:top w:val="none" w:sz="0" w:space="0" w:color="auto"/>
            <w:left w:val="none" w:sz="0" w:space="0" w:color="auto"/>
            <w:bottom w:val="none" w:sz="0" w:space="0" w:color="auto"/>
            <w:right w:val="none" w:sz="0" w:space="0" w:color="auto"/>
          </w:divBdr>
        </w:div>
      </w:divsChild>
    </w:div>
    <w:div w:id="1719667961">
      <w:bodyDiv w:val="1"/>
      <w:marLeft w:val="0"/>
      <w:marRight w:val="0"/>
      <w:marTop w:val="0"/>
      <w:marBottom w:val="0"/>
      <w:divBdr>
        <w:top w:val="none" w:sz="0" w:space="0" w:color="auto"/>
        <w:left w:val="none" w:sz="0" w:space="0" w:color="auto"/>
        <w:bottom w:val="none" w:sz="0" w:space="0" w:color="auto"/>
        <w:right w:val="none" w:sz="0" w:space="0" w:color="auto"/>
      </w:divBdr>
      <w:divsChild>
        <w:div w:id="313879132">
          <w:marLeft w:val="446"/>
          <w:marRight w:val="0"/>
          <w:marTop w:val="0"/>
          <w:marBottom w:val="0"/>
          <w:divBdr>
            <w:top w:val="none" w:sz="0" w:space="0" w:color="auto"/>
            <w:left w:val="none" w:sz="0" w:space="0" w:color="auto"/>
            <w:bottom w:val="none" w:sz="0" w:space="0" w:color="auto"/>
            <w:right w:val="none" w:sz="0" w:space="0" w:color="auto"/>
          </w:divBdr>
        </w:div>
        <w:div w:id="1992171357">
          <w:marLeft w:val="446"/>
          <w:marRight w:val="0"/>
          <w:marTop w:val="0"/>
          <w:marBottom w:val="0"/>
          <w:divBdr>
            <w:top w:val="none" w:sz="0" w:space="0" w:color="auto"/>
            <w:left w:val="none" w:sz="0" w:space="0" w:color="auto"/>
            <w:bottom w:val="none" w:sz="0" w:space="0" w:color="auto"/>
            <w:right w:val="none" w:sz="0" w:space="0" w:color="auto"/>
          </w:divBdr>
        </w:div>
        <w:div w:id="212044602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SharedWithUsers xmlns="3924dff4-1470-4e25-a710-54312f6e9f1b">
      <UserInfo>
        <DisplayName/>
        <AccountId xsi:nil="true"/>
        <AccountType/>
      </UserInfo>
    </SharedWithUsers>
    <MediaLengthInSeconds xmlns="45760c27-271d-4ca2-b468-d4de0c9134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609995f0a43c0c3debcdcce478c80a62">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bca02e023d559ecbe61d54ab2ca1e7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5469D-504E-46E0-9FB8-991E18DA2EA1}">
  <ds:schemaRefs>
    <ds:schemaRef ds:uri="http://schemas.openxmlformats.org/officeDocument/2006/bibliography"/>
  </ds:schemaRefs>
</ds:datastoreItem>
</file>

<file path=customXml/itemProps2.xml><?xml version="1.0" encoding="utf-8"?>
<ds:datastoreItem xmlns:ds="http://schemas.openxmlformats.org/officeDocument/2006/customXml" ds:itemID="{AFE69C2E-1665-4F4A-BAEA-998EF19EEC73}">
  <ds:schemaRefs>
    <ds:schemaRef ds:uri="http://schemas.microsoft.com/sharepoint/v3/contenttype/forms"/>
  </ds:schemaRefs>
</ds:datastoreItem>
</file>

<file path=customXml/itemProps3.xml><?xml version="1.0" encoding="utf-8"?>
<ds:datastoreItem xmlns:ds="http://schemas.openxmlformats.org/officeDocument/2006/customXml" ds:itemID="{5C7A7FF3-F351-4443-9B74-8A1472914692}">
  <ds:schemaRefs>
    <ds:schemaRef ds:uri="http://schemas.microsoft.com/office/2006/metadata/properties"/>
    <ds:schemaRef ds:uri="http://schemas.microsoft.com/office/infopath/2007/PartnerControls"/>
    <ds:schemaRef ds:uri="3924dff4-1470-4e25-a710-54312f6e9f1b"/>
    <ds:schemaRef ds:uri="45760c27-271d-4ca2-b468-d4de0c9134f5"/>
  </ds:schemaRefs>
</ds:datastoreItem>
</file>

<file path=customXml/itemProps4.xml><?xml version="1.0" encoding="utf-8"?>
<ds:datastoreItem xmlns:ds="http://schemas.openxmlformats.org/officeDocument/2006/customXml" ds:itemID="{43514FC5-ADCA-4D4C-BCA1-D00856C72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466</Words>
  <Characters>2658</Characters>
  <Application>Microsoft Office Word</Application>
  <DocSecurity>0</DocSecurity>
  <Lines>22</Lines>
  <Paragraphs>6</Paragraphs>
  <ScaleCrop>false</ScaleCrop>
  <Company>DHHS</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Zeribi</dc:creator>
  <cp:keywords/>
  <cp:lastModifiedBy>Draper, Olivia</cp:lastModifiedBy>
  <cp:revision>2</cp:revision>
  <dcterms:created xsi:type="dcterms:W3CDTF">2025-10-03T18:28:00Z</dcterms:created>
  <dcterms:modified xsi:type="dcterms:W3CDTF">2025-10-03T18:28:00Z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y fmtid="{D5CDD505-2E9C-101B-9397-08002B2CF9AE}" pid="4" name="Order">
    <vt:r8>1301900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